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Рекомендации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 предоставлению информации о деятельности медицинских организаций,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размещаемой на официальных сайтах органов государственной власти субъектов Российской Федерации в сфере охраны здоровья и медицинских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30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организаций в информационно-телекоммуникационной сети «Интернет»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Основные понятия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420"/>
      </w:pPr>
      <w:r>
        <w:rPr>
          <w:rStyle w:val="CharStyle7"/>
        </w:rPr>
        <w:t>Медицинская организация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(далее - МО) - юридическое лицо независимо от организационно-правовой формы, осуществляющее медицинскую деятельность на основании лицензии, выданной в порядке, установленном законодательством Российской Федерации о лицензировании отдельных видов деятельности, а также индивидуальные предприниматели, осуществляющие медицинскую деятельность;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40"/>
      </w:pPr>
      <w:r>
        <w:rPr>
          <w:rStyle w:val="CharStyle7"/>
        </w:rPr>
        <w:t>Информация -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сведения (сообщения, данные) независимо от формы их представления;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420"/>
      </w:pPr>
      <w:r>
        <w:rPr>
          <w:rStyle w:val="CharStyle7"/>
        </w:rPr>
        <w:t>Единица информации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- логически взаимосвязанная, неделимая на смысловом уровне совокупность данных.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40"/>
      </w:pPr>
      <w:r>
        <w:rPr>
          <w:rStyle w:val="CharStyle7"/>
        </w:rPr>
        <w:t>Сайт в сети «Интернет</w:t>
      </w:r>
      <w:r>
        <w:rPr>
          <w:lang w:val="ru-RU" w:eastAsia="ru-RU" w:bidi="ru-RU"/>
          <w:w w:val="100"/>
          <w:spacing w:val="0"/>
          <w:color w:val="000000"/>
          <w:position w:val="0"/>
        </w:rPr>
        <w:t>»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</w:t>
        <w:softHyphen/>
        <w:t>телекоммуникационной сети «Интернет» (далее - сеть «Интернет») по доменным именам и (или) по сетевым адресам, позволяющим идентифицировать сайты в сети «Интернет»;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40"/>
      </w:pPr>
      <w:r>
        <w:rPr>
          <w:rStyle w:val="CharStyle7"/>
        </w:rPr>
        <w:t>Страница сайта в сети «Интернет»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(далее также - интернет-страница) - часть сайта в сети "Интернет", доступ к которой осуществляется по указателю, состоящему из доменного имени и символов, определенных владельцем сайта в сети «Интернет»;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40"/>
      </w:pPr>
      <w:r>
        <w:rPr>
          <w:rStyle w:val="CharStyle7"/>
        </w:rPr>
        <w:t>Доменное имя -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обозначение символами, предназначенное для адресации сайтов в сети «Интернет» в целях обеспечения доступа к информации, размещенной в сети «Интернет»;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420"/>
      </w:pPr>
      <w:r>
        <w:rPr>
          <w:rStyle w:val="CharStyle7"/>
        </w:rPr>
        <w:t>Опубликование (публикация)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- размещение информации в сети «Интернет» для обеспечения доступа к ней неопределенного круга лиц.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420"/>
      </w:pPr>
      <w:r>
        <w:rPr>
          <w:rStyle w:val="CharStyle7"/>
        </w:rPr>
        <w:t>Официальный сайт органа государственной власти субъекта Российской Федерации в сфере охраны здоровья, медицинской организации (официальный сайт)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- информационная система, которая реализует функцию предоставления неограниченному кругу лиц доступа к информации о деятельности соответствующего органа государственной власти субъекта Российской Федерации в сфере охраны здоровья, медицинской организации.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471"/>
        <w:ind w:left="20" w:right="20" w:firstLine="420"/>
      </w:pPr>
      <w:r>
        <w:rPr>
          <w:rStyle w:val="CharStyle7"/>
        </w:rPr>
        <w:t>Тег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- элемент языка разметки гипертекста страницы официального сайта, на которой опубликована единица информации.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0" w:line="260" w:lineRule="exact"/>
        <w:ind w:left="412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Общие сведения</w:t>
      </w:r>
      <w:bookmarkEnd w:id="0"/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6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 Федеральным законом от 21 ноября 2011 г. № 323-ФЗ «Об основах охраны здоровья граждан в Российской Федерации» медицинские организации обязаны информировать граждан в доступной форме, в том числе с использованием сети «Интернет», об осуществляемой медицинской деятельности и о медицинских работниках медицинских организаций, об уровне их образования и об их квалификации, а также предоставлять иную,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организациями, информацию.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6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Настоящие рекомендации определяют структуру официальных сайтов органов государственной власти субъектов Российской Федерации в сфере охраны здоровья (далее - ОГВ) и медицинских организаций в информационно</w:t>
        <w:softHyphen/>
        <w:t>телекоммуникационной сети «Интернет», а также формат предоставления (размещения) и обновления на нем обязательной к размещению информации.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4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Настоящие рекомендации содержат правила и порядок размещения информации на официальных сайтах ОГВ и МО для корректного считывания при проведении мониторинга технических параметров работы официальных сайтов, полноты и качества информации, размещаемой на официальных сайтах, осуществляемого в целях:</w:t>
      </w:r>
    </w:p>
    <w:p>
      <w:pPr>
        <w:pStyle w:val="Style5"/>
        <w:numPr>
          <w:ilvl w:val="0"/>
          <w:numId w:val="1"/>
        </w:numPr>
        <w:tabs>
          <w:tab w:leader="none" w:pos="135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2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повышения уровня информированности о деятельности и качестве оказания услуг МО;</w:t>
      </w:r>
    </w:p>
    <w:p>
      <w:pPr>
        <w:pStyle w:val="Style5"/>
        <w:numPr>
          <w:ilvl w:val="0"/>
          <w:numId w:val="1"/>
        </w:numPr>
        <w:tabs>
          <w:tab w:leader="none" w:pos="13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повышения качества оказания услуг МО;</w:t>
      </w:r>
    </w:p>
    <w:p>
      <w:pPr>
        <w:pStyle w:val="Style5"/>
        <w:numPr>
          <w:ilvl w:val="0"/>
          <w:numId w:val="1"/>
        </w:numPr>
        <w:tabs>
          <w:tab w:leader="none" w:pos="135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2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мониторинга размещения информации на официальных сайтах МО в соответствии с требованиями нормативных правовых актов;</w:t>
      </w:r>
    </w:p>
    <w:p>
      <w:pPr>
        <w:pStyle w:val="Style5"/>
        <w:numPr>
          <w:ilvl w:val="0"/>
          <w:numId w:val="1"/>
        </w:numPr>
        <w:tabs>
          <w:tab w:leader="none" w:pos="135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2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мониторинга проведения независимой оценки качества оказания услуг медицинскими организациями (далее - НОК).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4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Настоящие рекомендации разработаны для руководителей и сотрудников ОГВ и МО, представителей общественных советов при ОГВ, и лиц, ответственных за организацию и проведение независимой оценки качества оказания услуг МО, на основании:</w:t>
      </w:r>
    </w:p>
    <w:p>
      <w:pPr>
        <w:pStyle w:val="Style5"/>
        <w:numPr>
          <w:ilvl w:val="0"/>
          <w:numId w:val="1"/>
        </w:numPr>
        <w:tabs>
          <w:tab w:leader="none" w:pos="135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2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Федерального закона от 21.11.2011 № 323-ФЗ «Об основах охраны здоровья граждан в Российской Федерации»;</w:t>
      </w:r>
    </w:p>
    <w:p>
      <w:pPr>
        <w:pStyle w:val="Style5"/>
        <w:numPr>
          <w:ilvl w:val="0"/>
          <w:numId w:val="1"/>
        </w:numPr>
        <w:tabs>
          <w:tab w:leader="none" w:pos="135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2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Федерального закона от 29.11.2010 № 326-ФЗ «Об обязательном медицинском страховании в Российской Федерации»;</w:t>
      </w:r>
    </w:p>
    <w:p>
      <w:pPr>
        <w:pStyle w:val="Style5"/>
        <w:numPr>
          <w:ilvl w:val="0"/>
          <w:numId w:val="1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постановления Правительства Российской Федерации от 4 октября 2012 г. № 1006 «Об утверждении Правил предоставления мед</w:t>
      </w:r>
      <w:r>
        <w:rPr>
          <w:rStyle w:val="CharStyle13"/>
        </w:rPr>
        <w:t>ици</w:t>
      </w:r>
      <w:r>
        <w:rPr>
          <w:lang w:val="ru-RU" w:eastAsia="ru-RU" w:bidi="ru-RU"/>
          <w:w w:val="100"/>
          <w:spacing w:val="0"/>
          <w:color w:val="000000"/>
          <w:position w:val="0"/>
        </w:rPr>
        <w:t>нскими организациями платных медицинских услуг»;</w:t>
      </w:r>
    </w:p>
    <w:p>
      <w:pPr>
        <w:pStyle w:val="Style5"/>
        <w:numPr>
          <w:ilvl w:val="0"/>
          <w:numId w:val="1"/>
        </w:numPr>
        <w:tabs>
          <w:tab w:leader="none" w:pos="9647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приказа Минздрава России от 14.05.2015 № 240 «Об утверждении Методических рекомендаций по проведению независимой оценки качества оказания услуг медицинскими организациями»;</w:t>
      </w:r>
    </w:p>
    <w:p>
      <w:pPr>
        <w:pStyle w:val="Style5"/>
        <w:numPr>
          <w:ilvl w:val="0"/>
          <w:numId w:val="1"/>
        </w:numPr>
        <w:tabs>
          <w:tab w:leader="none" w:pos="9647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приказа Минздрава России от 30.12.2014 № 956н «Об информации, необходимой для проведения независимой оценки качества оказания услуг медицинскими организациями, и требованиях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«Интернет»;</w:t>
      </w:r>
    </w:p>
    <w:p>
      <w:pPr>
        <w:pStyle w:val="Style5"/>
        <w:numPr>
          <w:ilvl w:val="0"/>
          <w:numId w:val="1"/>
        </w:numPr>
        <w:tabs>
          <w:tab w:leader="none" w:pos="9647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60"/>
        <w:ind w:left="20" w:right="2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приказа Минздрава России от 28.11.2014 № 787н «Об утверждении показателей, характеризующих общие критерии оценки качества оказания услуг медицинскими организациями».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center"/>
        <w:spacing w:before="0" w:after="0" w:line="398" w:lineRule="exact"/>
        <w:ind w:left="0" w:righ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Правила и порядок публикации информации</w:t>
      </w:r>
      <w:bookmarkEnd w:id="1"/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20" w:firstLine="6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размещения информации на официальном сайте ОГВ формируются разделы:</w:t>
      </w:r>
    </w:p>
    <w:p>
      <w:pPr>
        <w:pStyle w:val="Style5"/>
        <w:numPr>
          <w:ilvl w:val="0"/>
          <w:numId w:val="1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«Медицинские организации», в котором размещается информация, содержащая сведения о деятельности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«Интернет»;</w:t>
      </w:r>
    </w:p>
    <w:p>
      <w:pPr>
        <w:pStyle w:val="Style5"/>
        <w:numPr>
          <w:ilvl w:val="0"/>
          <w:numId w:val="1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«Независимая оценка качества оказания услуг медицинскими организациями», в котором размещается нормативно-правовая база, изданная на федеральном и региональном уровнях, перечень медицинских организаций, в отношении которых проводится НОК, информация о результатах независимой оценки качества оказания услуг медицинскими организациями, о рассмотрении результатов независимой оценки качества оказания услуг медицинскими организациями ОГВ. Раздел содержит следующий подраздел: «Общественный совет по проведению НОК» (Общественный совет, на который возложены функции по проведению НОК), в котором размещается информация о деятельности Общественного совета по проведению НОК (Общественного совета, на который возложены функции по проведению НОК), включая состав Общественного совета (фамилия, имя, отчество, фотография, биография с указанием даты и места рождения, сведения об образовании, местах работы, об опыте общественной деятельности, об участии в экспертных и совещательных органах, рабочих группах при государственных органах и органах местного самоуправления), положение об Общественном совете, включая полномочия по проведению НОК, информация о деятельности общественного совета (план работы, контрольные мероприятия, взаимодействие со средствами массовой информации), протоколы заседаний.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20" w:firstLine="6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размещения информации на официальном сайте МО формируются разделы:</w:t>
      </w:r>
    </w:p>
    <w:p>
      <w:pPr>
        <w:pStyle w:val="Style5"/>
        <w:numPr>
          <w:ilvl w:val="0"/>
          <w:numId w:val="1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«Сведения о медицинской организации», главная страница раздела содержит следующую информацию: полное наименование, место нахождения, включая обособленные структурные подразделения (при их наличии), почтовый адрес, схема проезда; дата государственной регистрации, сведения об учредителе (учредителях); о наличии лицензии на осуществление медицинской деятельности (с приложением электронного образа документов); сведения о руководителе, заместителях руководителя и руководителях структурных подразделений (фамилии, имена, отчества, а также, при согласии указанных лиц, иные сведения о них); структура и органы управления; информация о государственном задании.</w:t>
      </w:r>
    </w:p>
    <w:p>
      <w:pPr>
        <w:pStyle w:val="Style5"/>
        <w:numPr>
          <w:ilvl w:val="0"/>
          <w:numId w:val="1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«Информация для пациентов» главная страница раздела содержит следующую информацию: график приема граждан руководителем медицинской организации и иными уполномоченными лицами с указанием телефона, адреса электронной почты, режим и график работы МО, права и обязанности граждан в сфере охраны здоровья, правила внутреннего распорядка для потребителей услуг. Раздел содержит следующие подразделы:</w:t>
      </w:r>
    </w:p>
    <w:p>
      <w:pPr>
        <w:pStyle w:val="Style5"/>
        <w:tabs>
          <w:tab w:leader="none" w:pos="14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а)</w:t>
        <w:tab/>
        <w:t>«Территориальная программа государственных гарантий бесплатного оказания гражданам медицинской помощи» главная страница подраздела содержит следующую информацию: о видах медицинской помощи;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о порядке,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помощи; о показателях доступности и качества медицинской помощи, установленных в территориальной программе государственных гарантий бесплатного оказания гражданам медицинской помощи на соответствующий год; о правилах записи на первичный прием/консультацию/обследование; о правилах подготовки к диагностическим исследованиям; о правилах и сроках госпитализации;</w:t>
      </w:r>
    </w:p>
    <w:p>
      <w:pPr>
        <w:pStyle w:val="Style5"/>
        <w:numPr>
          <w:ilvl w:val="0"/>
          <w:numId w:val="3"/>
        </w:numPr>
        <w:tabs>
          <w:tab w:leader="none" w:pos="364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6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«Диспансеризация» главная страница подраздела содержит следующую информацию:</w:t>
        <w:tab/>
        <w:t>о сроках, порядке, результатах проводимой диспансеризации населения в медицинской организации, оказывающей первичную медико-санитарную помощь, и имеющей прикрепленное население;</w:t>
      </w:r>
    </w:p>
    <w:p>
      <w:pPr>
        <w:pStyle w:val="Style5"/>
        <w:numPr>
          <w:ilvl w:val="0"/>
          <w:numId w:val="3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«Платные услуги» главная страница подраздела содержит следующую информацию: о правилах предоставления платных медицинских услуг; о перечне оказываемых платных медицинских услуг; о ценах (тарифах) на медицинские услуги, образец договора (с приложением электронного образа документов), порядок, форма предоставления медицинских услуг и порядок их оплаты; сведения о медицинских работниках, участвующих в предоставлении платных медицинских услуг, об уровне их образования и об их квалификации, график работы медицинских работников, участвующих в предоставлении платных медицинских услуг.</w:t>
      </w:r>
    </w:p>
    <w:p>
      <w:pPr>
        <w:pStyle w:val="Style5"/>
        <w:numPr>
          <w:ilvl w:val="0"/>
          <w:numId w:val="1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«Информация для специалистов» главная страница раздела содержит информацию о порядках оказания медицинской помощи и стандартах медицинской помощи; Раздел содержит следующие подразделы:</w:t>
      </w:r>
    </w:p>
    <w:p>
      <w:pPr>
        <w:pStyle w:val="Style5"/>
        <w:numPr>
          <w:ilvl w:val="0"/>
          <w:numId w:val="5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«Порядки» главная страница подраздела содержит перечень утвержденных порядков и гиперссылки на документы;</w:t>
      </w:r>
    </w:p>
    <w:p>
      <w:pPr>
        <w:pStyle w:val="Style5"/>
        <w:numPr>
          <w:ilvl w:val="0"/>
          <w:numId w:val="5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6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«Стандарты» главная страница подраздела содержит перечень утвержденных стандартов и гиперссылки на документы;</w:t>
      </w:r>
    </w:p>
    <w:p>
      <w:pPr>
        <w:pStyle w:val="Style5"/>
        <w:numPr>
          <w:ilvl w:val="0"/>
          <w:numId w:val="1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«Медицинские работники» главная страница раздела содержит следующую информацию: фамилия, имя, отчество (при наличии) медицинского работника, занимаемая должность, сведения из документа об образовании (уровень образования, организация, выдавшая документ об образовании, год выдачи, специальность, квалификация); сведения из сертификата специалиста (специальность, соответствующая занимаемой должности, срок действия); график работы и часы приема медицинского работника; а также, при согласии указанных лиц, иные сведения о них;</w:t>
      </w:r>
    </w:p>
    <w:p>
      <w:pPr>
        <w:pStyle w:val="Style5"/>
        <w:numPr>
          <w:ilvl w:val="0"/>
          <w:numId w:val="1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«Вакансии» главная страница раздела содержит информацию о вакантных должностях;</w:t>
      </w:r>
    </w:p>
    <w:p>
      <w:pPr>
        <w:pStyle w:val="Style5"/>
        <w:numPr>
          <w:ilvl w:val="0"/>
          <w:numId w:val="1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«Лекарственное обеспечение» главная страница раздела содержит следующую информацию: о перечне жизненно необходимых и важнейших лекарственных препаратов для медицинского применения; о перечне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тканей; о перечне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организаций; 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скидкой;</w:t>
      </w:r>
    </w:p>
    <w:p>
      <w:pPr>
        <w:pStyle w:val="Style5"/>
        <w:numPr>
          <w:ilvl w:val="0"/>
          <w:numId w:val="1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«Вышестоящие и контролирующие органы» главная страница раздела содержит следующую информацию: об адресах и контактных телефонах, Министерства здравоохранения Российской Федерации, органа государственной власти субъекта Российской Федерации в сфере охраны здоровья, Федерального фонда обязательного медицинского страхования, территориального фонда обязательного медицинского страхования,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человека; о страховых медицинских организациях, с которыми заключены договоры на оказание и оплату медицинской помощи по обязательному медицинскому страхованию;</w:t>
      </w:r>
    </w:p>
    <w:p>
      <w:pPr>
        <w:pStyle w:val="Style5"/>
        <w:numPr>
          <w:ilvl w:val="0"/>
          <w:numId w:val="1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«Документы» главная страница раздела содержит информацию о нормативных правовых актах в сфере охраны здоровья и обязательного медицинского страхования (федеральные, региональные) и документах медицинской организации;</w:t>
      </w:r>
    </w:p>
    <w:p>
      <w:pPr>
        <w:pStyle w:val="Style5"/>
        <w:numPr>
          <w:ilvl w:val="0"/>
          <w:numId w:val="1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«Отзывы пациентов» главная страница раздела содержит форму для подачи электронного обращения и информацию об отзывах потребителей услуг;</w:t>
      </w:r>
    </w:p>
    <w:p>
      <w:pPr>
        <w:pStyle w:val="Style5"/>
        <w:numPr>
          <w:ilvl w:val="0"/>
          <w:numId w:val="1"/>
        </w:numPr>
        <w:tabs>
          <w:tab w:leader="none" w:pos="385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«Контактная информация» главная страница раздела содержит следующую информацию:</w:t>
        <w:tab/>
        <w:t>сведения о руководителе, руководителях структурных подразделений (фамилии, имена, отчества); режим и график работы; контактные телефоны, номера телефонов справочных служб, адреса электронной почты.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20" w:right="260" w:firstLine="6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Доступ к указанным разделам осуществляется с главной (основной) страницы официального сайта, а также из основного навигационного меню официального сайта.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20" w:right="260" w:firstLine="6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Информация в указанных разделах представляется в виде набора страниц и (или) иерархического списка и (или) ссылок на другие разделы официального сайта. Информация в указанных разделах имеет общий механизм навигации по всем страницам раздела. Механизм навигации предоставлен на каждой странице указанных разделов.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360"/>
        <w:ind w:left="120" w:right="260" w:firstLine="6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Допускается размещение в указанных разделах иной информации, которая размещается, опубликовывается по решению руководителя органа государственной власти субъекта Российской Федерации в сфере охраны здоровья (медицинской организации) и (или) размещение, опубликование которой является обязательным в соответствии с законодательством Российской Федерации.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0" w:line="398" w:lineRule="exact"/>
        <w:ind w:left="2240" w:right="0" w:firstLine="0"/>
      </w:pPr>
      <w:bookmarkStart w:id="2" w:name="bookmark2"/>
      <w:r>
        <w:rPr>
          <w:lang w:val="ru-RU" w:eastAsia="ru-RU" w:bidi="ru-RU"/>
          <w:w w:val="100"/>
          <w:spacing w:val="0"/>
          <w:color w:val="000000"/>
          <w:position w:val="0"/>
        </w:rPr>
        <w:t>Технические аспекты размещения информации</w:t>
      </w:r>
      <w:bookmarkEnd w:id="2"/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20" w:right="260" w:firstLine="6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Информация представляется в виде файла разметки, размещенного на официальном сайте ОГВ или официальном сайте МО по адресу вида: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20" w:right="0" w:firstLine="680"/>
      </w:pPr>
      <w:r>
        <w:rPr>
          <w:lang w:val="en-US" w:eastAsia="en-US" w:bidi="en-US"/>
          <w:w w:val="100"/>
          <w:spacing w:val="0"/>
          <w:color w:val="000000"/>
          <w:position w:val="0"/>
        </w:rPr>
        <w:t>http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: </w:t>
      </w:r>
      <w:r>
        <w:rPr>
          <w:lang w:val="en-US" w:eastAsia="en-US" w:bidi="en-US"/>
          <w:w w:val="100"/>
          <w:spacing w:val="0"/>
          <w:color w:val="000000"/>
          <w:position w:val="0"/>
        </w:rPr>
        <w:t>//site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. </w:t>
      </w:r>
      <w:r>
        <w:rPr>
          <w:lang w:val="en-US" w:eastAsia="en-US" w:bidi="en-US"/>
          <w:w w:val="100"/>
          <w:spacing w:val="0"/>
          <w:color w:val="000000"/>
          <w:position w:val="0"/>
        </w:rPr>
        <w:t>ru/nok.txt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20" w:right="260" w:firstLine="6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Для участия рейтинга официального сайта ОГВ и МО в рейтинге официальных сайтов ОГВ и МО, рекомендуется избегать ограничений доступа к данному файлу для автоматических средств технического мониторинга Минздрава России по протоколам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HTTP(S).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В случае регулярной недоступности указанного файла на официальном сайте, последний может быть исключен из рейтинга официальных сайтов ОГВ и МО до устранения вышеуказанных ограничений.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400"/>
        <w:ind w:left="120" w:right="260" w:firstLine="6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В случае использования на официальном сайте протокола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HTTPS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по умолчанию рекомендуется использовать автоматическую безусловную переадресацию вида </w:t>
      </w:r>
      <w:r>
        <w:fldChar w:fldCharType="begin"/>
      </w:r>
      <w:r>
        <w:rPr>
          <w:color w:val="000000"/>
        </w:rPr>
        <w:instrText> HYPERLINK "http://site.ru/nok.txt"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http://site.ru/nok.txt</w:t>
      </w:r>
      <w:r>
        <w:fldChar w:fldCharType="end"/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-&gt; </w:t>
      </w:r>
      <w:r>
        <w:fldChar w:fldCharType="begin"/>
      </w:r>
      <w:r>
        <w:rPr>
          <w:color w:val="000000"/>
        </w:rPr>
        <w:instrText> HYPERLINK "https://site.ru/nok.txt"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https://site.ru/nok.txt</w:t>
      </w:r>
      <w:r>
        <w:fldChar w:fldCharType="end"/>
      </w:r>
      <w:r>
        <w:rPr>
          <w:lang w:val="en-US" w:eastAsia="en-US" w:bidi="en-US"/>
          <w:w w:val="100"/>
          <w:spacing w:val="0"/>
          <w:color w:val="000000"/>
          <w:position w:val="0"/>
        </w:rPr>
        <w:t>.</w:t>
      </w:r>
    </w:p>
    <w:tbl>
      <w:tblPr>
        <w:tblOverlap w:val="never"/>
        <w:tblLayout w:type="fixed"/>
        <w:jc w:val="center"/>
      </w:tblPr>
      <w:tblGrid>
        <w:gridCol w:w="562"/>
        <w:gridCol w:w="6494"/>
        <w:gridCol w:w="2942"/>
      </w:tblGrid>
      <w:tr>
        <w:trPr>
          <w:trHeight w:val="7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140" w:right="0" w:firstLine="0"/>
            </w:pPr>
            <w:r>
              <w:rPr>
                <w:rStyle w:val="CharStyle14"/>
              </w:rPr>
              <w:t>№</w:t>
            </w:r>
          </w:p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140" w:right="0" w:firstLine="0"/>
            </w:pPr>
            <w:r>
              <w:rPr>
                <w:rStyle w:val="CharStyle14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Публикуемая информация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Тег</w:t>
            </w:r>
          </w:p>
        </w:tc>
      </w:tr>
      <w:tr>
        <w:trPr>
          <w:trHeight w:val="701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46" w:lineRule="exact"/>
              <w:ind w:left="0" w:right="0" w:firstLine="0"/>
            </w:pPr>
            <w:r>
              <w:rPr>
                <w:rStyle w:val="CharStyle14"/>
              </w:rPr>
              <w:t>Орган государственной власти субъекта Российской Федерации в сфере охраны здоровья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15"/>
              </w:rPr>
              <w:t>Раздел «Медицинские организации»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&lt;!—</w:t>
            </w:r>
            <w:r>
              <w:rPr>
                <w:rStyle w:val="CharStyle15"/>
                <w:lang w:val="en-US" w:eastAsia="en-US" w:bidi="en-US"/>
              </w:rPr>
              <w:t xml:space="preserve">medical </w:t>
            </w:r>
            <w:r>
              <w:rPr>
                <w:rStyle w:val="CharStyle15"/>
              </w:rPr>
              <w:t xml:space="preserve">0 </w:t>
            </w:r>
            <w:r>
              <w:rPr>
                <w:rStyle w:val="CharStyle15"/>
                <w:lang w:val="en-US" w:eastAsia="en-US" w:bidi="en-US"/>
              </w:rPr>
              <w:t xml:space="preserve">NNN </w:t>
            </w:r>
            <w:r>
              <w:rPr>
                <w:rStyle w:val="CharStyle15"/>
              </w:rPr>
              <w:t>--&gt;*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99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15"/>
              </w:rPr>
              <w:t>полное наименование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 xml:space="preserve">&lt;!-- </w:t>
            </w:r>
            <w:r>
              <w:rPr>
                <w:rStyle w:val="CharStyle15"/>
                <w:lang w:val="en-US" w:eastAsia="en-US" w:bidi="en-US"/>
              </w:rPr>
              <w:t xml:space="preserve">medical </w:t>
            </w:r>
            <w:r>
              <w:rPr>
                <w:rStyle w:val="CharStyle15"/>
              </w:rPr>
              <w:t xml:space="preserve">1 </w:t>
            </w:r>
            <w:r>
              <w:rPr>
                <w:rStyle w:val="CharStyle15"/>
                <w:lang w:val="en-US" w:eastAsia="en-US" w:bidi="en-US"/>
              </w:rPr>
              <w:t xml:space="preserve">NNN </w:t>
            </w:r>
            <w:r>
              <w:rPr>
                <w:rStyle w:val="CharStyle15"/>
              </w:rPr>
              <w:t>--&gt;*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99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15"/>
              </w:rPr>
              <w:t>место нахождения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 xml:space="preserve">&lt;!-- </w:t>
            </w:r>
            <w:r>
              <w:rPr>
                <w:rStyle w:val="CharStyle15"/>
                <w:lang w:val="en-US" w:eastAsia="en-US" w:bidi="en-US"/>
              </w:rPr>
              <w:t>medical 2 NNN --&gt;*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999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15"/>
              </w:rPr>
              <w:t>почтовый адрес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&lt;!-- medical 3 NNN --&gt;*</w:t>
            </w:r>
          </w:p>
        </w:tc>
      </w:tr>
    </w:tbl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62"/>
        <w:gridCol w:w="6494"/>
        <w:gridCol w:w="2942"/>
      </w:tblGrid>
      <w:tr>
        <w:trPr>
          <w:trHeight w:val="7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140" w:right="0" w:firstLine="0"/>
            </w:pPr>
            <w:r>
              <w:rPr>
                <w:rStyle w:val="CharStyle14"/>
              </w:rPr>
              <w:t>№</w:t>
            </w:r>
          </w:p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140" w:right="0" w:firstLine="0"/>
            </w:pPr>
            <w:r>
              <w:rPr>
                <w:rStyle w:val="CharStyle14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Публикуемая информация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Тег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99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контактные телефоны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 xml:space="preserve">&lt;!-- </w:t>
            </w:r>
            <w:r>
              <w:rPr>
                <w:rStyle w:val="CharStyle15"/>
                <w:lang w:val="en-US" w:eastAsia="en-US" w:bidi="en-US"/>
              </w:rPr>
              <w:t xml:space="preserve">medical </w:t>
            </w:r>
            <w:r>
              <w:rPr>
                <w:rStyle w:val="CharStyle15"/>
              </w:rPr>
              <w:t xml:space="preserve">4 </w:t>
            </w:r>
            <w:r>
              <w:rPr>
                <w:rStyle w:val="CharStyle15"/>
                <w:lang w:val="en-US" w:eastAsia="en-US" w:bidi="en-US"/>
              </w:rPr>
              <w:t xml:space="preserve">NNN </w:t>
            </w:r>
            <w:r>
              <w:rPr>
                <w:rStyle w:val="CharStyle15"/>
              </w:rPr>
              <w:t>--&gt;*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99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номера телефонов справочных служб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 xml:space="preserve">&lt;!-- </w:t>
            </w:r>
            <w:r>
              <w:rPr>
                <w:rStyle w:val="CharStyle15"/>
                <w:lang w:val="en-US" w:eastAsia="en-US" w:bidi="en-US"/>
              </w:rPr>
              <w:t xml:space="preserve">medical </w:t>
            </w:r>
            <w:r>
              <w:rPr>
                <w:rStyle w:val="CharStyle15"/>
              </w:rPr>
              <w:t xml:space="preserve">5 </w:t>
            </w:r>
            <w:r>
              <w:rPr>
                <w:rStyle w:val="CharStyle15"/>
                <w:lang w:val="en-US" w:eastAsia="en-US" w:bidi="en-US"/>
              </w:rPr>
              <w:t xml:space="preserve">NNN </w:t>
            </w:r>
            <w:r>
              <w:rPr>
                <w:rStyle w:val="CharStyle15"/>
              </w:rPr>
              <w:t>--&gt;*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99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адреса электронной почты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 xml:space="preserve">&lt;!-- </w:t>
            </w:r>
            <w:r>
              <w:rPr>
                <w:rStyle w:val="CharStyle15"/>
                <w:lang w:val="en-US" w:eastAsia="en-US" w:bidi="en-US"/>
              </w:rPr>
              <w:t>medical 6 NNN --&gt;*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99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виды оказываемой медицинской помощи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&lt;!-- medical 7 NNN --&gt;*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99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профили оказываемой медицинской помощи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&lt;!-- medical 8 NNN --&gt;*</w:t>
            </w:r>
          </w:p>
        </w:tc>
      </w:tr>
      <w:tr>
        <w:trPr>
          <w:trHeight w:val="701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99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46" w:lineRule="exact"/>
              <w:ind w:left="0" w:right="0" w:firstLine="0"/>
            </w:pPr>
            <w:r>
              <w:rPr>
                <w:rStyle w:val="CharStyle15"/>
              </w:rPr>
              <w:t>ссылки на официальные сайты медицинских организаций в сети Интернет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&lt;!-- medical 9 NNN --&gt;*</w:t>
            </w: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41" w:lineRule="exact"/>
              <w:ind w:left="820" w:right="0" w:hanging="700"/>
            </w:pPr>
            <w:r>
              <w:rPr>
                <w:rStyle w:val="CharStyle14"/>
              </w:rPr>
              <w:t xml:space="preserve">* </w:t>
            </w:r>
            <w:r>
              <w:rPr>
                <w:rStyle w:val="CharStyle15"/>
              </w:rPr>
              <w:t xml:space="preserve">- указывается порядковый номер МО, в трехзначном формате, например: </w:t>
            </w:r>
            <w:r>
              <w:rPr>
                <w:rStyle w:val="CharStyle15"/>
                <w:lang w:val="en-US" w:eastAsia="en-US" w:bidi="en-US"/>
              </w:rPr>
              <w:t xml:space="preserve">medical_0_004, medical_3_012, medical </w:t>
            </w:r>
            <w:r>
              <w:rPr>
                <w:rStyle w:val="CharStyle15"/>
              </w:rPr>
              <w:t>9 110.</w:t>
            </w:r>
          </w:p>
        </w:tc>
      </w:tr>
      <w:tr>
        <w:trPr>
          <w:trHeight w:val="696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41" w:lineRule="exact"/>
              <w:ind w:left="0" w:right="0" w:firstLine="0"/>
            </w:pPr>
            <w:r>
              <w:rPr>
                <w:rStyle w:val="CharStyle15"/>
              </w:rPr>
              <w:t>Раздел «Независимая оценка качества оказания услуг медицинскими организациями»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&lt;!--nok--&gt;</w:t>
            </w:r>
          </w:p>
        </w:tc>
      </w:tr>
      <w:tr>
        <w:trPr>
          <w:trHeight w:val="104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99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46" w:lineRule="exact"/>
              <w:ind w:left="0" w:right="0" w:firstLine="0"/>
            </w:pPr>
            <w:r>
              <w:rPr>
                <w:rStyle w:val="CharStyle15"/>
              </w:rPr>
              <w:t>Перечень медицинских организаций, в отношении которых проводится независимая оценка качества оказания услуг медицинскими организациями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46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&lt;!--nok_1_2015--&gt; ** &lt;!--nok_1_2016--&gt; ** &lt;!--nok_1_2017--&gt; **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99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Нормативно-правовая база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&lt;!--nok 2--&gt;</w:t>
            </w:r>
          </w:p>
        </w:tc>
      </w:tr>
      <w:tr>
        <w:trPr>
          <w:trHeight w:val="104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99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41" w:lineRule="exact"/>
              <w:ind w:left="0" w:right="0" w:firstLine="0"/>
            </w:pPr>
            <w:r>
              <w:rPr>
                <w:rStyle w:val="CharStyle15"/>
              </w:rPr>
              <w:t>Результаты независимой оценки качества оказания услуг медицинскими организациями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41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&lt;!--nok_3_2015--&gt; ** &lt;!--nok_3_2016--&gt; ** &lt;!--nok_3_2017--&gt; **</w:t>
            </w:r>
          </w:p>
        </w:tc>
      </w:tr>
      <w:tr>
        <w:trPr>
          <w:trHeight w:val="104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99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46" w:lineRule="exact"/>
              <w:ind w:left="0" w:right="0" w:firstLine="0"/>
            </w:pPr>
            <w:r>
              <w:rPr>
                <w:rStyle w:val="CharStyle15"/>
              </w:rPr>
              <w:t>Информация о рассмотрении результатов независимой оценки качества оказания услуг медицинскими организациями органом государственной власти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46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&lt;!--nok_4_2015--&gt; ** &lt;!--nok_4_2016--&gt; ** &lt;!--nok_4_2017--&gt; **</w:t>
            </w:r>
          </w:p>
        </w:tc>
      </w:tr>
      <w:tr>
        <w:trPr>
          <w:trHeight w:val="701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99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46" w:lineRule="exact"/>
              <w:ind w:left="0" w:right="0" w:firstLine="0"/>
            </w:pPr>
            <w:r>
              <w:rPr>
                <w:rStyle w:val="CharStyle15"/>
              </w:rPr>
              <w:t>Ссылка на интерактивную форму Анкет для оценки качества оказания услуг медицинскими организациями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&lt;!--anketa-- &gt;</w:t>
            </w:r>
          </w:p>
        </w:tc>
      </w:tr>
      <w:tr>
        <w:trPr>
          <w:trHeight w:val="2770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99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41" w:lineRule="exact"/>
              <w:ind w:left="0" w:right="0" w:firstLine="0"/>
            </w:pPr>
            <w:r>
              <w:rPr>
                <w:rStyle w:val="CharStyle15"/>
              </w:rPr>
              <w:t>Состав Общественного совета по проведению НОК (Общественного совета на который возложены функции по проведению НОК) (фамилия, имя, отчество, фотография, биография с указанием даты и места рождения, сведения об образовании, местах работы, об опыте общественной деятельности, об участии в экспертных и совещательных органах, рабочих группах при государственных органах и органах местного самоуправления)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&lt;!--sovet_1-- &gt;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99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Положение об Общественном совете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&lt;!--sovet_2--&gt;</w:t>
            </w:r>
          </w:p>
        </w:tc>
      </w:tr>
      <w:tr>
        <w:trPr>
          <w:trHeight w:val="104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99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Протоколы заседаний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46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&lt;!--sovet 3 2015--&gt; ** &lt;!--sovet 3 2016--&gt; ** &lt;!--sovet 3 2017--&gt; **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99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Информация о деятельности Общественного совета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&lt;!--sovet_4--&gt;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5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Поиск по сайту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&lt;!--search--&gt;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5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Форма для подачи электронного обращения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&lt;!-- message--&gt;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5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Карта сайта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</w:rPr>
              <w:t>&lt;!-- map--&gt;</w:t>
            </w:r>
          </w:p>
        </w:tc>
      </w:tr>
    </w:tbl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62"/>
        <w:gridCol w:w="6494"/>
        <w:gridCol w:w="2942"/>
      </w:tblGrid>
      <w:tr>
        <w:trPr>
          <w:trHeight w:val="7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140" w:right="0" w:firstLine="0"/>
            </w:pPr>
            <w:r>
              <w:rPr>
                <w:rStyle w:val="CharStyle14"/>
              </w:rPr>
              <w:t>№</w:t>
            </w:r>
          </w:p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140" w:right="0" w:firstLine="0"/>
            </w:pPr>
            <w:r>
              <w:rPr>
                <w:rStyle w:val="CharStyle14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Публикуемая информация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Тег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5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15"/>
              </w:rPr>
              <w:t>Версия сайта для слабовидящих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15"/>
                <w:lang w:val="en-US" w:eastAsia="en-US" w:bidi="en-US"/>
              </w:rPr>
              <w:t>&lt;!--special--&gt;</w:t>
            </w:r>
          </w:p>
        </w:tc>
      </w:tr>
      <w:tr>
        <w:trPr>
          <w:trHeight w:val="17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46" w:lineRule="exact"/>
              <w:ind w:left="0" w:right="0" w:firstLine="0"/>
            </w:pPr>
            <w:r>
              <w:rPr>
                <w:rStyle w:val="CharStyle14"/>
              </w:rPr>
              <w:t xml:space="preserve">** </w:t>
            </w:r>
            <w:r>
              <w:rPr>
                <w:rStyle w:val="CharStyle15"/>
              </w:rPr>
              <w:t>- указывается информация о проведении мероприятия, тремя ссылками (тегами) по годам, начиная с 2015 г., например:</w:t>
            </w:r>
          </w:p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46" w:lineRule="exact"/>
              <w:ind w:left="820" w:right="0" w:firstLine="0"/>
            </w:pPr>
            <w:r>
              <w:rPr>
                <w:rStyle w:val="CharStyle15"/>
              </w:rPr>
              <w:t xml:space="preserve">&lt;!-- </w:t>
            </w:r>
            <w:r>
              <w:rPr>
                <w:rStyle w:val="CharStyle15"/>
                <w:lang w:val="en-US" w:eastAsia="en-US" w:bidi="en-US"/>
              </w:rPr>
              <w:t>sovet_3_2015--&gt;</w:t>
            </w:r>
            <w:r>
              <w:fldChar w:fldCharType="begin"/>
            </w:r>
            <w:r>
              <w:rPr>
                <w:rStyle w:val="CharStyle15"/>
              </w:rPr>
              <w:instrText> HYPERLINK "http://somesite.ru/nok/2015%3c!--/sovet_3_2015--" </w:instrText>
            </w:r>
            <w:r>
              <w:fldChar w:fldCharType="separate"/>
            </w:r>
            <w:r>
              <w:rPr>
                <w:rStyle w:val="Hyperlink"/>
                <w:lang w:val="en-US" w:eastAsia="en-US" w:bidi="en-US"/>
              </w:rPr>
              <w:t>http://somesite.ru/nok/2015&lt;!--/sovet_3_2015--</w:t>
            </w:r>
            <w:r>
              <w:fldChar w:fldCharType="end"/>
            </w:r>
            <w:r>
              <w:rPr>
                <w:rStyle w:val="CharStyle15"/>
                <w:lang w:val="en-US" w:eastAsia="en-US" w:bidi="en-US"/>
              </w:rPr>
              <w:t>&gt;</w:t>
            </w:r>
          </w:p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46" w:lineRule="exact"/>
              <w:ind w:left="820" w:right="0" w:firstLine="0"/>
            </w:pPr>
            <w:r>
              <w:rPr>
                <w:rStyle w:val="CharStyle15"/>
              </w:rPr>
              <w:t xml:space="preserve">&lt;!-- </w:t>
            </w:r>
            <w:r>
              <w:rPr>
                <w:rStyle w:val="CharStyle15"/>
                <w:lang w:val="en-US" w:eastAsia="en-US" w:bidi="en-US"/>
              </w:rPr>
              <w:t>sovet_3_2016--&gt;</w:t>
            </w:r>
            <w:r>
              <w:fldChar w:fldCharType="begin"/>
            </w:r>
            <w:r>
              <w:rPr>
                <w:rStyle w:val="CharStyle15"/>
              </w:rPr>
              <w:instrText> HYPERLINK "http://somesite.ru/nok/2016%3c!--/sovet_3_2016--" </w:instrText>
            </w:r>
            <w:r>
              <w:fldChar w:fldCharType="separate"/>
            </w:r>
            <w:r>
              <w:rPr>
                <w:rStyle w:val="Hyperlink"/>
                <w:lang w:val="en-US" w:eastAsia="en-US" w:bidi="en-US"/>
              </w:rPr>
              <w:t>http://somesite.ru/nok/2016&lt;!--/sovet_3_2016--</w:t>
            </w:r>
            <w:r>
              <w:fldChar w:fldCharType="end"/>
            </w:r>
            <w:r>
              <w:rPr>
                <w:rStyle w:val="CharStyle15"/>
                <w:lang w:val="en-US" w:eastAsia="en-US" w:bidi="en-US"/>
              </w:rPr>
              <w:t>&gt;</w:t>
            </w:r>
          </w:p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46" w:lineRule="exact"/>
              <w:ind w:left="820" w:right="0" w:firstLine="0"/>
            </w:pPr>
            <w:r>
              <w:rPr>
                <w:rStyle w:val="CharStyle15"/>
              </w:rPr>
              <w:t xml:space="preserve">&lt;!-- </w:t>
            </w:r>
            <w:r>
              <w:rPr>
                <w:rStyle w:val="CharStyle15"/>
                <w:lang w:val="en-US" w:eastAsia="en-US" w:bidi="en-US"/>
              </w:rPr>
              <w:t>sovet_3_2017--&gt;</w:t>
            </w:r>
            <w:r>
              <w:fldChar w:fldCharType="begin"/>
            </w:r>
            <w:r>
              <w:rPr>
                <w:rStyle w:val="CharStyle15"/>
              </w:rPr>
              <w:instrText> HYPERLINK "http://somesite.ru/nok/2017%3c!--/sovet_3_2017--" </w:instrText>
            </w:r>
            <w:r>
              <w:fldChar w:fldCharType="separate"/>
            </w:r>
            <w:r>
              <w:rPr>
                <w:rStyle w:val="Hyperlink"/>
                <w:lang w:val="en-US" w:eastAsia="en-US" w:bidi="en-US"/>
              </w:rPr>
              <w:t>http://somesite.ru/nok/2017&lt;!--/sovet_3_2017--</w:t>
            </w:r>
            <w:r>
              <w:fldChar w:fldCharType="end"/>
            </w:r>
            <w:r>
              <w:rPr>
                <w:rStyle w:val="CharStyle15"/>
                <w:lang w:val="en-US" w:eastAsia="en-US" w:bidi="en-US"/>
              </w:rPr>
              <w:t>&gt;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14"/>
              </w:rPr>
              <w:t>Медицинские организации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О медицинской организации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15"/>
              </w:rPr>
              <w:t xml:space="preserve">&lt;!-- </w:t>
            </w:r>
            <w:r>
              <w:rPr>
                <w:rStyle w:val="CharStyle15"/>
                <w:lang w:val="en-US" w:eastAsia="en-US" w:bidi="en-US"/>
              </w:rPr>
              <w:t xml:space="preserve">medical </w:t>
            </w:r>
            <w:r>
              <w:rPr>
                <w:rStyle w:val="CharStyle15"/>
              </w:rPr>
              <w:t>11--&gt;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Полное наименование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15"/>
              </w:rPr>
              <w:t xml:space="preserve">&lt;!-- </w:t>
            </w:r>
            <w:r>
              <w:rPr>
                <w:rStyle w:val="CharStyle15"/>
                <w:lang w:val="en-US" w:eastAsia="en-US" w:bidi="en-US"/>
              </w:rPr>
              <w:t xml:space="preserve">medical </w:t>
            </w:r>
            <w:r>
              <w:rPr>
                <w:rStyle w:val="CharStyle15"/>
              </w:rPr>
              <w:t>12--&gt;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Место нахождения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15"/>
              </w:rPr>
              <w:t xml:space="preserve">&lt;!-- </w:t>
            </w:r>
            <w:r>
              <w:rPr>
                <w:rStyle w:val="CharStyle15"/>
                <w:lang w:val="en-US" w:eastAsia="en-US" w:bidi="en-US"/>
              </w:rPr>
              <w:t xml:space="preserve">medical </w:t>
            </w:r>
            <w:r>
              <w:rPr>
                <w:rStyle w:val="CharStyle15"/>
              </w:rPr>
              <w:t>13--&gt;</w:t>
            </w:r>
          </w:p>
        </w:tc>
      </w:tr>
      <w:tr>
        <w:trPr>
          <w:trHeight w:val="6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5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46" w:lineRule="exact"/>
              <w:ind w:left="0" w:right="0" w:firstLine="0"/>
            </w:pPr>
            <w:r>
              <w:rPr>
                <w:rStyle w:val="CharStyle15"/>
              </w:rPr>
              <w:t>Место нахождения обособленных структурных подразделений (при их наличии)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15"/>
              </w:rPr>
              <w:t xml:space="preserve">&lt;!-- </w:t>
            </w:r>
            <w:r>
              <w:rPr>
                <w:rStyle w:val="CharStyle15"/>
                <w:lang w:val="en-US" w:eastAsia="en-US" w:bidi="en-US"/>
              </w:rPr>
              <w:t xml:space="preserve">medical </w:t>
            </w:r>
            <w:r>
              <w:rPr>
                <w:rStyle w:val="CharStyle15"/>
              </w:rPr>
              <w:t>13 1--&gt;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5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Почтовый адрес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15"/>
              </w:rPr>
              <w:t xml:space="preserve">&lt;!-- </w:t>
            </w:r>
            <w:r>
              <w:rPr>
                <w:rStyle w:val="CharStyle15"/>
                <w:lang w:val="en-US" w:eastAsia="en-US" w:bidi="en-US"/>
              </w:rPr>
              <w:t>medical_14--&gt;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5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Схема проезда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15"/>
              </w:rPr>
              <w:t xml:space="preserve">&lt;!-- </w:t>
            </w:r>
            <w:r>
              <w:rPr>
                <w:rStyle w:val="CharStyle15"/>
                <w:lang w:val="en-US" w:eastAsia="en-US" w:bidi="en-US"/>
              </w:rPr>
              <w:t>medical_15--&gt;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5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Дата государственной регистрации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15"/>
              </w:rPr>
              <w:t xml:space="preserve">&lt;!-- </w:t>
            </w:r>
            <w:r>
              <w:rPr>
                <w:rStyle w:val="CharStyle15"/>
                <w:lang w:val="en-US" w:eastAsia="en-US" w:bidi="en-US"/>
              </w:rPr>
              <w:t>medical_16--&gt;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5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Сведения об учредителе (учредителях)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15"/>
                <w:lang w:val="en-US" w:eastAsia="en-US" w:bidi="en-US"/>
              </w:rPr>
              <w:t>&lt;!-- medical_17--&gt;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5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Структура и органы управления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15"/>
                <w:lang w:val="en-US" w:eastAsia="en-US" w:bidi="en-US"/>
              </w:rPr>
              <w:t>&lt;!-- medical_18--&gt;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5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Режим и график работы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15"/>
                <w:lang w:val="en-US" w:eastAsia="en-US" w:bidi="en-US"/>
              </w:rPr>
              <w:t>&lt;!-- medical_19--&gt;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Правила внутреннего распорядка для потребителей услуг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15"/>
                <w:lang w:val="en-US" w:eastAsia="en-US" w:bidi="en-US"/>
              </w:rPr>
              <w:t>&lt;!-- medical_20--&gt;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5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Контактные телефоны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15"/>
                <w:lang w:val="en-US" w:eastAsia="en-US" w:bidi="en-US"/>
              </w:rPr>
              <w:t>&lt;!-- medical_21--&gt;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5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Номера телефонов справочных служб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15"/>
                <w:lang w:val="en-US" w:eastAsia="en-US" w:bidi="en-US"/>
              </w:rPr>
              <w:t>&lt;!-- medical_22--&gt;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5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Адреса электронной почты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15"/>
                <w:lang w:val="en-US" w:eastAsia="en-US" w:bidi="en-US"/>
              </w:rPr>
              <w:t>&lt;!-- medical_23--&gt;</w:t>
            </w:r>
          </w:p>
        </w:tc>
      </w:tr>
      <w:tr>
        <w:trPr>
          <w:trHeight w:val="10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5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46" w:lineRule="exact"/>
              <w:ind w:left="0" w:right="0" w:firstLine="0"/>
            </w:pPr>
            <w:r>
              <w:rPr>
                <w:rStyle w:val="CharStyle15"/>
              </w:rPr>
              <w:t>График приема граждан руководителем медицинской организации и иными уполномоченными лицами с указанием телефона, адреса электронной почты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15"/>
                <w:lang w:val="en-US" w:eastAsia="en-US" w:bidi="en-US"/>
              </w:rPr>
              <w:t>&lt;!-- medical_24--&gt;</w:t>
            </w:r>
          </w:p>
        </w:tc>
      </w:tr>
      <w:tr>
        <w:trPr>
          <w:trHeight w:val="10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5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46" w:lineRule="exact"/>
              <w:ind w:left="0" w:right="0" w:firstLine="0"/>
            </w:pPr>
            <w:r>
              <w:rPr>
                <w:rStyle w:val="CharStyle15"/>
              </w:rPr>
              <w:t>Адрес и контактные телефоны органа государственной власти субъекта Российской Федерации в сфере охраны здоровья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15"/>
                <w:lang w:val="en-US" w:eastAsia="en-US" w:bidi="en-US"/>
              </w:rPr>
              <w:t>&lt;!-- medical 25--&gt;</w:t>
            </w:r>
          </w:p>
        </w:tc>
      </w:tr>
      <w:tr>
        <w:trPr>
          <w:trHeight w:val="7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5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50" w:lineRule="exact"/>
              <w:ind w:left="0" w:right="0" w:firstLine="0"/>
            </w:pPr>
            <w:r>
              <w:rPr>
                <w:rStyle w:val="CharStyle15"/>
              </w:rPr>
              <w:t>Адрес и контактные телефоны территориального органа Федеральной службы по надзору в сфере здравоохранения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15"/>
                <w:lang w:val="en-US" w:eastAsia="en-US" w:bidi="en-US"/>
              </w:rPr>
              <w:t>&lt;!-- medical 26--&gt;</w:t>
            </w:r>
          </w:p>
        </w:tc>
      </w:tr>
      <w:tr>
        <w:trPr>
          <w:trHeight w:val="10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5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46" w:lineRule="exact"/>
              <w:ind w:left="0" w:right="0" w:firstLine="0"/>
            </w:pPr>
            <w:r>
              <w:rPr>
                <w:rStyle w:val="CharStyle15"/>
              </w:rPr>
              <w:t>Адрес и контактные телефоны территориального органа Федеральной службы по надзору в сфере защиты прав потребителей и благополучия человека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15"/>
                <w:lang w:val="en-US" w:eastAsia="en-US" w:bidi="en-US"/>
              </w:rPr>
              <w:t>&lt;!-- medical 27--&gt;</w:t>
            </w:r>
          </w:p>
        </w:tc>
      </w:tr>
      <w:tr>
        <w:trPr>
          <w:trHeight w:val="10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5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46" w:lineRule="exact"/>
              <w:ind w:left="0" w:right="0" w:firstLine="0"/>
            </w:pPr>
            <w:r>
              <w:rPr>
                <w:rStyle w:val="CharStyle15"/>
              </w:rPr>
              <w:t>Страховые медицинские организации, с которыми заключены договоры на оказание и оплату медицинской помощи по обязательному медицинскому страхованию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15"/>
                <w:lang w:val="en-US" w:eastAsia="en-US" w:bidi="en-US"/>
              </w:rPr>
              <w:t>&lt;!-- medical 28--&gt;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5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Права и обязанности граждан в сфере охраны здоровья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15"/>
                <w:lang w:val="en-US" w:eastAsia="en-US" w:bidi="en-US"/>
              </w:rPr>
              <w:t>&lt;!-- medical 29--&gt;</w:t>
            </w:r>
          </w:p>
        </w:tc>
      </w:tr>
      <w:tr>
        <w:trPr>
          <w:trHeight w:val="6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5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46" w:lineRule="exact"/>
              <w:ind w:left="0" w:right="0" w:firstLine="0"/>
            </w:pPr>
            <w:r>
              <w:rPr>
                <w:rStyle w:val="CharStyle15"/>
              </w:rPr>
              <w:t>Лицензия на осуществление медицинской деятельности (с приложением электронного образа документов)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15"/>
                <w:lang w:val="en-US" w:eastAsia="en-US" w:bidi="en-US"/>
              </w:rPr>
              <w:t>&lt;!-- medical 30--&gt;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5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Виды медицинской помощи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15"/>
                <w:lang w:val="en-US" w:eastAsia="en-US" w:bidi="en-US"/>
              </w:rPr>
              <w:t>&lt;!-- medical 31--&gt;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5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Возможность получения медицинской помощи в рамках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15"/>
                <w:lang w:val="en-US" w:eastAsia="en-US" w:bidi="en-US"/>
              </w:rPr>
              <w:t>&lt;!-- medical 32--&gt;</w:t>
            </w:r>
          </w:p>
        </w:tc>
      </w:tr>
    </w:tbl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62"/>
        <w:gridCol w:w="6494"/>
        <w:gridCol w:w="2942"/>
      </w:tblGrid>
      <w:tr>
        <w:trPr>
          <w:trHeight w:val="7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120" w:right="0" w:firstLine="0"/>
            </w:pPr>
            <w:r>
              <w:rPr>
                <w:rStyle w:val="CharStyle14"/>
              </w:rPr>
              <w:t>№</w:t>
            </w:r>
          </w:p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120" w:right="0" w:firstLine="0"/>
            </w:pPr>
            <w:r>
              <w:rPr>
                <w:rStyle w:val="CharStyle14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Публикуемая информация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Тег</w:t>
            </w: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46" w:lineRule="exact"/>
              <w:ind w:left="0" w:right="0" w:firstLine="0"/>
            </w:pPr>
            <w:r>
              <w:rPr>
                <w:rStyle w:val="CharStyle15"/>
              </w:rPr>
              <w:t>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3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15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46" w:lineRule="exact"/>
              <w:ind w:left="0" w:right="0" w:firstLine="0"/>
            </w:pPr>
            <w:r>
              <w:rPr>
                <w:rStyle w:val="CharStyle15"/>
              </w:rPr>
              <w:t>Порядок, объем и условия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15"/>
              </w:rPr>
              <w:t xml:space="preserve">&lt;!-- </w:t>
            </w:r>
            <w:r>
              <w:rPr>
                <w:rStyle w:val="CharStyle15"/>
                <w:lang w:val="en-US" w:eastAsia="en-US" w:bidi="en-US"/>
              </w:rPr>
              <w:t xml:space="preserve">medical </w:t>
            </w:r>
            <w:r>
              <w:rPr>
                <w:rStyle w:val="CharStyle15"/>
              </w:rPr>
              <w:t>33--&gt;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15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Порядки оказания медицинской помощи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15"/>
              </w:rPr>
              <w:t xml:space="preserve">&lt;!-- </w:t>
            </w:r>
            <w:r>
              <w:rPr>
                <w:rStyle w:val="CharStyle15"/>
                <w:lang w:val="en-US" w:eastAsia="en-US" w:bidi="en-US"/>
              </w:rPr>
              <w:t xml:space="preserve">medical </w:t>
            </w:r>
            <w:r>
              <w:rPr>
                <w:rStyle w:val="CharStyle15"/>
              </w:rPr>
              <w:t>34--&gt;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15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Стандарты медицинской помощи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15"/>
              </w:rPr>
              <w:t xml:space="preserve">&lt;!-- </w:t>
            </w:r>
            <w:r>
              <w:rPr>
                <w:rStyle w:val="CharStyle15"/>
                <w:lang w:val="en-US" w:eastAsia="en-US" w:bidi="en-US"/>
              </w:rPr>
              <w:t xml:space="preserve">medical </w:t>
            </w:r>
            <w:r>
              <w:rPr>
                <w:rStyle w:val="CharStyle15"/>
              </w:rPr>
              <w:t>35--&gt;</w:t>
            </w: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15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41" w:lineRule="exact"/>
              <w:ind w:left="0" w:right="0" w:firstLine="0"/>
            </w:pPr>
            <w:r>
              <w:rPr>
                <w:rStyle w:val="CharStyle15"/>
              </w:rPr>
              <w:t>Показатели доступности и качества медицинской помощи, установленные в территориальной программе государственных гарантий бесплатного оказания гражданам медицинской помощи на соответствующий год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15"/>
              </w:rPr>
              <w:t xml:space="preserve">&lt;!-- </w:t>
            </w:r>
            <w:r>
              <w:rPr>
                <w:rStyle w:val="CharStyle15"/>
                <w:lang w:val="en-US" w:eastAsia="en-US" w:bidi="en-US"/>
              </w:rPr>
              <w:t xml:space="preserve">medical </w:t>
            </w:r>
            <w:r>
              <w:rPr>
                <w:rStyle w:val="CharStyle15"/>
              </w:rPr>
              <w:t>36--&gt;</w:t>
            </w:r>
          </w:p>
        </w:tc>
      </w:tr>
      <w:tr>
        <w:trPr>
          <w:trHeight w:val="13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15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46" w:lineRule="exact"/>
              <w:ind w:left="0" w:right="0" w:firstLine="0"/>
            </w:pPr>
            <w:r>
              <w:rPr>
                <w:rStyle w:val="CharStyle15"/>
              </w:rPr>
              <w:t>Сроки, порядок, результаты проводимой диспансеризации населения в медицинской организации, оказывающей первичную медико-санитарную помощь, и имеющей прикрепленное население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15"/>
              </w:rPr>
              <w:t xml:space="preserve">&lt;!-- </w:t>
            </w:r>
            <w:r>
              <w:rPr>
                <w:rStyle w:val="CharStyle15"/>
                <w:lang w:val="en-US" w:eastAsia="en-US" w:bidi="en-US"/>
              </w:rPr>
              <w:t xml:space="preserve">medical </w:t>
            </w:r>
            <w:r>
              <w:rPr>
                <w:rStyle w:val="CharStyle15"/>
              </w:rPr>
              <w:t>37--&gt;</w:t>
            </w:r>
          </w:p>
        </w:tc>
      </w:tr>
      <w:tr>
        <w:trPr>
          <w:trHeight w:val="7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15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46" w:lineRule="exact"/>
              <w:ind w:left="0" w:right="0" w:firstLine="0"/>
            </w:pPr>
            <w:r>
              <w:rPr>
                <w:rStyle w:val="CharStyle15"/>
              </w:rPr>
              <w:t>Правила записи на первичный прием/консультацию/обследование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15"/>
              </w:rPr>
              <w:t xml:space="preserve">&lt;!-- </w:t>
            </w:r>
            <w:r>
              <w:rPr>
                <w:rStyle w:val="CharStyle15"/>
                <w:lang w:val="en-US" w:eastAsia="en-US" w:bidi="en-US"/>
              </w:rPr>
              <w:t xml:space="preserve">medical </w:t>
            </w:r>
            <w:r>
              <w:rPr>
                <w:rStyle w:val="CharStyle15"/>
              </w:rPr>
              <w:t>38--&gt;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15"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Правила подготовки к диагностическим исследованиям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15"/>
              </w:rPr>
              <w:t xml:space="preserve">&lt;!-- </w:t>
            </w:r>
            <w:r>
              <w:rPr>
                <w:rStyle w:val="CharStyle15"/>
                <w:lang w:val="en-US" w:eastAsia="en-US" w:bidi="en-US"/>
              </w:rPr>
              <w:t xml:space="preserve">medical </w:t>
            </w:r>
            <w:r>
              <w:rPr>
                <w:rStyle w:val="CharStyle15"/>
              </w:rPr>
              <w:t>39--&gt;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15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Правила и сроки госпитализации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15"/>
              </w:rPr>
              <w:t xml:space="preserve">&lt;!-- </w:t>
            </w:r>
            <w:r>
              <w:rPr>
                <w:rStyle w:val="CharStyle15"/>
                <w:lang w:val="en-US" w:eastAsia="en-US" w:bidi="en-US"/>
              </w:rPr>
              <w:t xml:space="preserve">medical </w:t>
            </w:r>
            <w:r>
              <w:rPr>
                <w:rStyle w:val="CharStyle15"/>
              </w:rPr>
              <w:t>40--&gt;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15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Правила предоставления платных медицинских услуг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15"/>
              </w:rPr>
              <w:t xml:space="preserve">&lt;!-- </w:t>
            </w:r>
            <w:r>
              <w:rPr>
                <w:rStyle w:val="CharStyle15"/>
                <w:lang w:val="en-US" w:eastAsia="en-US" w:bidi="en-US"/>
              </w:rPr>
              <w:t xml:space="preserve">medical </w:t>
            </w:r>
            <w:r>
              <w:rPr>
                <w:rStyle w:val="CharStyle15"/>
              </w:rPr>
              <w:t>41--&gt;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15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Перечень, оказываемых платных медицинских услуг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15"/>
              </w:rPr>
              <w:t xml:space="preserve">&lt;!-- </w:t>
            </w:r>
            <w:r>
              <w:rPr>
                <w:rStyle w:val="CharStyle15"/>
                <w:lang w:val="en-US" w:eastAsia="en-US" w:bidi="en-US"/>
              </w:rPr>
              <w:t xml:space="preserve">medical </w:t>
            </w:r>
            <w:r>
              <w:rPr>
                <w:rStyle w:val="CharStyle15"/>
              </w:rPr>
              <w:t>42--&gt;</w:t>
            </w:r>
          </w:p>
        </w:tc>
      </w:tr>
      <w:tr>
        <w:trPr>
          <w:trHeight w:val="7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15"/>
              </w:rPr>
              <w:t>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46" w:lineRule="exact"/>
              <w:ind w:left="0" w:right="0" w:firstLine="0"/>
            </w:pPr>
            <w:r>
              <w:rPr>
                <w:rStyle w:val="CharStyle15"/>
              </w:rPr>
              <w:t>Порядок, форма предоставления медицинских услуг и порядок их оплаты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15"/>
              </w:rPr>
              <w:t xml:space="preserve">&lt;!-- </w:t>
            </w:r>
            <w:r>
              <w:rPr>
                <w:rStyle w:val="CharStyle15"/>
                <w:lang w:val="en-US" w:eastAsia="en-US" w:bidi="en-US"/>
              </w:rPr>
              <w:t xml:space="preserve">medical </w:t>
            </w:r>
            <w:r>
              <w:rPr>
                <w:rStyle w:val="CharStyle15"/>
              </w:rPr>
              <w:t>43--&gt;</w:t>
            </w:r>
          </w:p>
        </w:tc>
      </w:tr>
      <w:tr>
        <w:trPr>
          <w:trHeight w:val="7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15"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50" w:lineRule="exact"/>
              <w:ind w:left="0" w:right="0" w:firstLine="0"/>
            </w:pPr>
            <w:r>
              <w:rPr>
                <w:rStyle w:val="CharStyle15"/>
              </w:rPr>
              <w:t>Цены (тарифы) на медицинские услуги (с приложением электронного образа документов)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15"/>
              </w:rPr>
              <w:t xml:space="preserve">&lt;!-- </w:t>
            </w:r>
            <w:r>
              <w:rPr>
                <w:rStyle w:val="CharStyle15"/>
                <w:lang w:val="en-US" w:eastAsia="en-US" w:bidi="en-US"/>
              </w:rPr>
              <w:t xml:space="preserve">medical </w:t>
            </w:r>
            <w:r>
              <w:rPr>
                <w:rStyle w:val="CharStyle15"/>
              </w:rPr>
              <w:t>44--&gt;</w:t>
            </w:r>
          </w:p>
        </w:tc>
      </w:tr>
      <w:tr>
        <w:trPr>
          <w:trHeight w:val="10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15"/>
              </w:rPr>
              <w:t>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41" w:lineRule="exact"/>
              <w:ind w:left="0" w:right="0" w:firstLine="0"/>
            </w:pPr>
            <w:r>
              <w:rPr>
                <w:rStyle w:val="CharStyle15"/>
              </w:rPr>
              <w:t>Сведения о медицинских работниках, участвующих в предоставлении платных медицинских услуг, об уровне их образования и об их квалификации;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15"/>
              </w:rPr>
              <w:t xml:space="preserve">&lt;!-- </w:t>
            </w:r>
            <w:r>
              <w:rPr>
                <w:rStyle w:val="CharStyle15"/>
                <w:lang w:val="en-US" w:eastAsia="en-US" w:bidi="en-US"/>
              </w:rPr>
              <w:t xml:space="preserve">medical </w:t>
            </w:r>
            <w:r>
              <w:rPr>
                <w:rStyle w:val="CharStyle15"/>
              </w:rPr>
              <w:t>45--&gt;</w:t>
            </w:r>
          </w:p>
        </w:tc>
      </w:tr>
      <w:tr>
        <w:trPr>
          <w:trHeight w:val="7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15"/>
              </w:rPr>
              <w:t>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50" w:lineRule="exact"/>
              <w:ind w:left="0" w:right="0" w:firstLine="0"/>
            </w:pPr>
            <w:r>
              <w:rPr>
                <w:rStyle w:val="CharStyle15"/>
              </w:rPr>
              <w:t>График работы медицинских работников, участвующих в предоставлении платных медицинских услуг;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15"/>
              </w:rPr>
              <w:t xml:space="preserve">&lt;!-- </w:t>
            </w:r>
            <w:r>
              <w:rPr>
                <w:rStyle w:val="CharStyle15"/>
                <w:lang w:val="en-US" w:eastAsia="en-US" w:bidi="en-US"/>
              </w:rPr>
              <w:t>medical_46</w:t>
            </w:r>
            <w:r>
              <w:rPr>
                <w:rStyle w:val="CharStyle15"/>
              </w:rPr>
              <w:t>-- &gt;</w:t>
            </w:r>
          </w:p>
        </w:tc>
      </w:tr>
      <w:tr>
        <w:trPr>
          <w:trHeight w:val="7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15"/>
              </w:rPr>
              <w:t>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46" w:lineRule="exact"/>
              <w:ind w:left="0" w:right="0" w:firstLine="0"/>
            </w:pPr>
            <w:r>
              <w:rPr>
                <w:rStyle w:val="CharStyle15"/>
              </w:rPr>
              <w:t>Образец договора (с приложением электронного образа документов)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15"/>
              </w:rPr>
              <w:t xml:space="preserve">&lt;!-- </w:t>
            </w:r>
            <w:r>
              <w:rPr>
                <w:rStyle w:val="CharStyle15"/>
                <w:lang w:val="en-US" w:eastAsia="en-US" w:bidi="en-US"/>
              </w:rPr>
              <w:t xml:space="preserve">medical </w:t>
            </w:r>
            <w:r>
              <w:rPr>
                <w:rStyle w:val="CharStyle15"/>
              </w:rPr>
              <w:t>47--&gt;</w:t>
            </w:r>
          </w:p>
        </w:tc>
      </w:tr>
      <w:tr>
        <w:trPr>
          <w:trHeight w:val="174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15"/>
              </w:rPr>
              <w:t>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41" w:lineRule="exact"/>
              <w:ind w:left="0" w:right="0" w:firstLine="0"/>
            </w:pPr>
            <w:r>
              <w:rPr>
                <w:rStyle w:val="CharStyle15"/>
              </w:rPr>
              <w:t>Медицинские работники (фамилии, имена, отчества (при наличии) медицинских работников, занимаемые должности, сведения из документа об образовании (уровень образования, организация, выдавшая документ об образовании, год выдачи, специальность, квалификация),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15"/>
              </w:rPr>
              <w:t xml:space="preserve">&lt;!-- </w:t>
            </w:r>
            <w:r>
              <w:rPr>
                <w:rStyle w:val="CharStyle15"/>
                <w:lang w:val="en-US" w:eastAsia="en-US" w:bidi="en-US"/>
              </w:rPr>
              <w:t xml:space="preserve">medical </w:t>
            </w:r>
            <w:r>
              <w:rPr>
                <w:rStyle w:val="CharStyle15"/>
              </w:rPr>
              <w:t>48--&gt;</w:t>
            </w:r>
          </w:p>
        </w:tc>
      </w:tr>
    </w:tbl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62"/>
        <w:gridCol w:w="6494"/>
        <w:gridCol w:w="2942"/>
      </w:tblGrid>
      <w:tr>
        <w:trPr>
          <w:trHeight w:val="7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120" w:right="0" w:firstLine="0"/>
            </w:pPr>
            <w:r>
              <w:rPr>
                <w:rStyle w:val="CharStyle14"/>
              </w:rPr>
              <w:t>№</w:t>
            </w:r>
          </w:p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120" w:right="0" w:firstLine="0"/>
            </w:pPr>
            <w:r>
              <w:rPr>
                <w:rStyle w:val="CharStyle14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Публикуемая информация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Тег</w:t>
            </w:r>
          </w:p>
        </w:tc>
      </w:tr>
      <w:tr>
        <w:trPr>
          <w:trHeight w:val="7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41" w:lineRule="exact"/>
              <w:ind w:left="0" w:right="0" w:firstLine="0"/>
            </w:pPr>
            <w:r>
              <w:rPr>
                <w:rStyle w:val="CharStyle15"/>
              </w:rPr>
              <w:t>сведения из сертификата специалиста (специальность, соответствующая занимаемой должности, срок действия)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15"/>
              </w:rPr>
              <w:t>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График работы и часы приема медицинских работников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15"/>
              </w:rPr>
              <w:t xml:space="preserve">&lt;!-- </w:t>
            </w:r>
            <w:r>
              <w:rPr>
                <w:rStyle w:val="CharStyle15"/>
                <w:lang w:val="en-US" w:eastAsia="en-US" w:bidi="en-US"/>
              </w:rPr>
              <w:t xml:space="preserve">medical </w:t>
            </w:r>
            <w:r>
              <w:rPr>
                <w:rStyle w:val="CharStyle15"/>
              </w:rPr>
              <w:t>49--&gt;</w:t>
            </w:r>
          </w:p>
        </w:tc>
      </w:tr>
      <w:tr>
        <w:trPr>
          <w:trHeight w:val="7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15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46" w:lineRule="exact"/>
              <w:ind w:left="0" w:right="0" w:firstLine="0"/>
            </w:pPr>
            <w:r>
              <w:rPr>
                <w:rStyle w:val="CharStyle15"/>
              </w:rPr>
              <w:t>Сведения о руководителе, заместителях руководителя и руководителях структурных подразделений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15"/>
              </w:rPr>
              <w:t xml:space="preserve">&lt;!-- </w:t>
            </w:r>
            <w:r>
              <w:rPr>
                <w:rStyle w:val="CharStyle15"/>
                <w:lang w:val="en-US" w:eastAsia="en-US" w:bidi="en-US"/>
              </w:rPr>
              <w:t xml:space="preserve">medical </w:t>
            </w:r>
            <w:r>
              <w:rPr>
                <w:rStyle w:val="CharStyle15"/>
              </w:rPr>
              <w:t>50--&gt;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15"/>
              </w:rPr>
              <w:t>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Вакантные должности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15"/>
              </w:rPr>
              <w:t xml:space="preserve">&lt;!-- </w:t>
            </w:r>
            <w:r>
              <w:rPr>
                <w:rStyle w:val="CharStyle15"/>
                <w:lang w:val="en-US" w:eastAsia="en-US" w:bidi="en-US"/>
              </w:rPr>
              <w:t xml:space="preserve">medical </w:t>
            </w:r>
            <w:r>
              <w:rPr>
                <w:rStyle w:val="CharStyle15"/>
              </w:rPr>
              <w:t>51--&gt;</w:t>
            </w:r>
          </w:p>
        </w:tc>
      </w:tr>
      <w:tr>
        <w:trPr>
          <w:trHeight w:val="7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15"/>
              </w:rPr>
              <w:t>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41" w:lineRule="exact"/>
              <w:ind w:left="0" w:right="0" w:firstLine="0"/>
            </w:pPr>
            <w:r>
              <w:rPr>
                <w:rStyle w:val="CharStyle15"/>
              </w:rPr>
              <w:t>Перечень жизненно необходимых и важнейших лекарственных препаратов для медицинского применения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15"/>
              </w:rPr>
              <w:t xml:space="preserve">&lt;!-- </w:t>
            </w:r>
            <w:r>
              <w:rPr>
                <w:rStyle w:val="CharStyle15"/>
                <w:lang w:val="en-US" w:eastAsia="en-US" w:bidi="en-US"/>
              </w:rPr>
              <w:t xml:space="preserve">medical </w:t>
            </w:r>
            <w:r>
              <w:rPr>
                <w:rStyle w:val="CharStyle15"/>
              </w:rPr>
              <w:t>52--&gt;</w:t>
            </w:r>
          </w:p>
        </w:tc>
      </w:tr>
      <w:tr>
        <w:trPr>
          <w:trHeight w:val="242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15"/>
              </w:rPr>
              <w:t>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46" w:lineRule="exact"/>
              <w:ind w:left="0" w:right="0" w:firstLine="0"/>
            </w:pPr>
            <w:r>
              <w:rPr>
                <w:rStyle w:val="CharStyle15"/>
              </w:rPr>
      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15"/>
              </w:rPr>
              <w:t xml:space="preserve">&lt;!-- </w:t>
            </w:r>
            <w:r>
              <w:rPr>
                <w:rStyle w:val="CharStyle15"/>
                <w:lang w:val="en-US" w:eastAsia="en-US" w:bidi="en-US"/>
              </w:rPr>
              <w:t xml:space="preserve">medical </w:t>
            </w:r>
            <w:r>
              <w:rPr>
                <w:rStyle w:val="CharStyle15"/>
              </w:rPr>
              <w:t>53--&gt;</w:t>
            </w:r>
          </w:p>
        </w:tc>
      </w:tr>
      <w:tr>
        <w:trPr>
          <w:trHeight w:val="13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15"/>
              </w:rPr>
              <w:t>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41" w:lineRule="exact"/>
              <w:ind w:left="0" w:right="0" w:firstLine="0"/>
            </w:pPr>
            <w:r>
              <w:rPr>
                <w:rStyle w:val="CharStyle15"/>
              </w:rPr>
      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15"/>
              </w:rPr>
              <w:t xml:space="preserve">&lt;!-- </w:t>
            </w:r>
            <w:r>
              <w:rPr>
                <w:rStyle w:val="CharStyle15"/>
                <w:lang w:val="en-US" w:eastAsia="en-US" w:bidi="en-US"/>
              </w:rPr>
              <w:t xml:space="preserve">medical </w:t>
            </w:r>
            <w:r>
              <w:rPr>
                <w:rStyle w:val="CharStyle15"/>
              </w:rPr>
              <w:t>54--&gt;</w:t>
            </w:r>
          </w:p>
        </w:tc>
      </w:tr>
      <w:tr>
        <w:trPr>
          <w:trHeight w:val="311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15"/>
              </w:rPr>
              <w:t>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41" w:lineRule="exact"/>
              <w:ind w:left="0" w:right="0" w:firstLine="0"/>
            </w:pPr>
            <w:r>
              <w:rPr>
                <w:rStyle w:val="CharStyle15"/>
              </w:rPr>
              <w:t>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15"/>
              </w:rPr>
              <w:t xml:space="preserve">&lt;!-- </w:t>
            </w:r>
            <w:r>
              <w:rPr>
                <w:rStyle w:val="CharStyle15"/>
                <w:lang w:val="en-US" w:eastAsia="en-US" w:bidi="en-US"/>
              </w:rPr>
              <w:t xml:space="preserve">medical </w:t>
            </w:r>
            <w:r>
              <w:rPr>
                <w:rStyle w:val="CharStyle15"/>
              </w:rPr>
              <w:t>57--&gt;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15"/>
              </w:rPr>
              <w:t>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Отзывы потребителей услуг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15"/>
              </w:rPr>
              <w:t xml:space="preserve">&lt;!-- </w:t>
            </w:r>
            <w:r>
              <w:rPr>
                <w:rStyle w:val="CharStyle15"/>
                <w:lang w:val="en-US" w:eastAsia="en-US" w:bidi="en-US"/>
              </w:rPr>
              <w:t xml:space="preserve">medical </w:t>
            </w:r>
            <w:r>
              <w:rPr>
                <w:rStyle w:val="CharStyle15"/>
              </w:rPr>
              <w:t>58--&gt;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15"/>
              </w:rPr>
              <w:t>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Форма для подачи электронного обращения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15"/>
              </w:rPr>
              <w:t xml:space="preserve">&lt;!-- </w:t>
            </w:r>
            <w:r>
              <w:rPr>
                <w:rStyle w:val="CharStyle15"/>
                <w:lang w:val="en-US" w:eastAsia="en-US" w:bidi="en-US"/>
              </w:rPr>
              <w:t xml:space="preserve">medical </w:t>
            </w:r>
            <w:r>
              <w:rPr>
                <w:rStyle w:val="CharStyle15"/>
              </w:rPr>
              <w:t>59--&gt;</w:t>
            </w:r>
          </w:p>
        </w:tc>
      </w:tr>
      <w:tr>
        <w:trPr>
          <w:trHeight w:val="10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15"/>
              </w:rPr>
              <w:t>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46" w:lineRule="exact"/>
              <w:ind w:left="0" w:right="0" w:firstLine="0"/>
            </w:pPr>
            <w:r>
              <w:rPr>
                <w:rStyle w:val="CharStyle15"/>
              </w:rPr>
              <w:t>Ссылка на интерактивную форму Анкеты для оценки качества оказания услуг в медицинской организации в амбулаторных условиях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15"/>
              </w:rPr>
              <w:t xml:space="preserve">&lt;!-- </w:t>
            </w:r>
            <w:r>
              <w:rPr>
                <w:rStyle w:val="CharStyle15"/>
                <w:lang w:val="en-US" w:eastAsia="en-US" w:bidi="en-US"/>
              </w:rPr>
              <w:t>medical_60</w:t>
            </w:r>
            <w:r>
              <w:rPr>
                <w:rStyle w:val="CharStyle15"/>
              </w:rPr>
              <w:t>-- &gt;</w:t>
            </w:r>
          </w:p>
        </w:tc>
      </w:tr>
      <w:tr>
        <w:trPr>
          <w:trHeight w:val="10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15"/>
              </w:rPr>
              <w:t>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41" w:lineRule="exact"/>
              <w:ind w:left="0" w:right="0" w:firstLine="0"/>
            </w:pPr>
            <w:r>
              <w:rPr>
                <w:rStyle w:val="CharStyle15"/>
              </w:rPr>
              <w:t>Ссылка на интерактивную форму Анкеты для оценки качества оказания услуг в медицинской организации в стационарных условиях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15"/>
              </w:rPr>
              <w:t xml:space="preserve">&lt;!-- </w:t>
            </w:r>
            <w:r>
              <w:rPr>
                <w:rStyle w:val="CharStyle15"/>
                <w:lang w:val="en-US" w:eastAsia="en-US" w:bidi="en-US"/>
              </w:rPr>
              <w:t xml:space="preserve">medical </w:t>
            </w:r>
            <w:r>
              <w:rPr>
                <w:rStyle w:val="CharStyle15"/>
              </w:rPr>
              <w:t>61--&gt;</w:t>
            </w:r>
          </w:p>
        </w:tc>
      </w:tr>
      <w:tr>
        <w:trPr>
          <w:trHeight w:val="10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15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46" w:lineRule="exact"/>
              <w:ind w:left="0" w:right="0" w:firstLine="0"/>
            </w:pPr>
            <w:r>
              <w:rPr>
                <w:rStyle w:val="CharStyle15"/>
              </w:rPr>
              <w:t>Ссылка на интерактивную форму Анкеты для оценки качества оказания услуг санаторно-курортными организациями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15"/>
              </w:rPr>
              <w:t xml:space="preserve">&lt;!-- </w:t>
            </w:r>
            <w:r>
              <w:rPr>
                <w:rStyle w:val="CharStyle15"/>
                <w:lang w:val="en-US" w:eastAsia="en-US" w:bidi="en-US"/>
              </w:rPr>
              <w:t xml:space="preserve">medical </w:t>
            </w:r>
            <w:r>
              <w:rPr>
                <w:rStyle w:val="CharStyle15"/>
              </w:rPr>
              <w:t>62--&gt;</w:t>
            </w:r>
          </w:p>
        </w:tc>
      </w:tr>
      <w:tr>
        <w:trPr>
          <w:trHeight w:val="70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15"/>
              </w:rPr>
              <w:t>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46" w:lineRule="exact"/>
              <w:ind w:left="0" w:right="0" w:firstLine="0"/>
            </w:pPr>
            <w:r>
              <w:rPr>
                <w:rStyle w:val="CharStyle15"/>
              </w:rPr>
              <w:t>Ссылка на интерактивную форму Анкеты для оценки качества оказания услуг в медицинской организации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15"/>
              </w:rPr>
              <w:t xml:space="preserve">&lt;!-- </w:t>
            </w:r>
            <w:r>
              <w:rPr>
                <w:rStyle w:val="CharStyle15"/>
                <w:lang w:val="en-US" w:eastAsia="en-US" w:bidi="en-US"/>
              </w:rPr>
              <w:t xml:space="preserve">medical </w:t>
            </w:r>
            <w:r>
              <w:rPr>
                <w:rStyle w:val="CharStyle15"/>
              </w:rPr>
              <w:t>63--&gt;</w:t>
            </w:r>
          </w:p>
        </w:tc>
      </w:tr>
    </w:tbl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62"/>
        <w:gridCol w:w="6494"/>
        <w:gridCol w:w="2942"/>
      </w:tblGrid>
      <w:tr>
        <w:trPr>
          <w:trHeight w:val="7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140" w:right="0" w:firstLine="0"/>
            </w:pPr>
            <w:r>
              <w:rPr>
                <w:rStyle w:val="CharStyle14"/>
              </w:rPr>
              <w:t>№</w:t>
            </w:r>
          </w:p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140" w:right="0" w:firstLine="0"/>
            </w:pPr>
            <w:r>
              <w:rPr>
                <w:rStyle w:val="CharStyle14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Публикуемая информация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Тег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переливания крови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5"/>
              </w:rPr>
              <w:t>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46" w:lineRule="exact"/>
              <w:ind w:left="0" w:right="0" w:firstLine="0"/>
            </w:pPr>
            <w:r>
              <w:rPr>
                <w:rStyle w:val="CharStyle15"/>
              </w:rPr>
              <w:t>Ссылка на интерактивную форму Анкеты для оценки качества оказания услуг в медицинской организации в стационарных условиях (психиатрические больницы)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15"/>
              </w:rPr>
              <w:t xml:space="preserve">&lt;!-- </w:t>
            </w:r>
            <w:r>
              <w:rPr>
                <w:rStyle w:val="CharStyle15"/>
                <w:lang w:val="en-US" w:eastAsia="en-US" w:bidi="en-US"/>
              </w:rPr>
              <w:t>medical_64</w:t>
            </w:r>
            <w:r>
              <w:rPr>
                <w:rStyle w:val="CharStyle15"/>
              </w:rPr>
              <w:t>-- &gt;</w:t>
            </w:r>
          </w:p>
        </w:tc>
      </w:tr>
      <w:tr>
        <w:trPr>
          <w:trHeight w:val="10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5"/>
              </w:rPr>
              <w:t>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41" w:lineRule="exact"/>
              <w:ind w:left="0" w:right="0" w:firstLine="0"/>
            </w:pPr>
            <w:r>
              <w:rPr>
                <w:rStyle w:val="CharStyle15"/>
              </w:rPr>
              <w:t>Ссылка на интерактивную форму Анкеты для оценки качества оказания услуг службой скорой медицинской помощи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15"/>
              </w:rPr>
              <w:t xml:space="preserve">&lt;!-- </w:t>
            </w:r>
            <w:r>
              <w:rPr>
                <w:rStyle w:val="CharStyle15"/>
                <w:lang w:val="en-US" w:eastAsia="en-US" w:bidi="en-US"/>
              </w:rPr>
              <w:t>medical_65</w:t>
            </w:r>
            <w:r>
              <w:rPr>
                <w:rStyle w:val="CharStyle15"/>
              </w:rPr>
              <w:t>-- &gt;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5"/>
              </w:rPr>
              <w:t>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Поиск по сайту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15"/>
              </w:rPr>
              <w:t xml:space="preserve">&lt;!-- </w:t>
            </w:r>
            <w:r>
              <w:rPr>
                <w:rStyle w:val="CharStyle15"/>
                <w:lang w:val="en-US" w:eastAsia="en-US" w:bidi="en-US"/>
              </w:rPr>
              <w:t xml:space="preserve">medical </w:t>
            </w:r>
            <w:r>
              <w:rPr>
                <w:rStyle w:val="CharStyle15"/>
              </w:rPr>
              <w:t>66--&gt;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5"/>
              </w:rPr>
              <w:t>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Карта сайта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15"/>
              </w:rPr>
              <w:t xml:space="preserve">&lt;!-- </w:t>
            </w:r>
            <w:r>
              <w:rPr>
                <w:rStyle w:val="CharStyle15"/>
                <w:lang w:val="en-US" w:eastAsia="en-US" w:bidi="en-US"/>
              </w:rPr>
              <w:t xml:space="preserve">medical </w:t>
            </w:r>
            <w:r>
              <w:rPr>
                <w:rStyle w:val="CharStyle15"/>
              </w:rPr>
              <w:t>67--&gt;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5"/>
              </w:rPr>
              <w:t>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5"/>
              </w:rPr>
              <w:t>Версия сайта для слабовидящих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9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15"/>
              </w:rPr>
              <w:t xml:space="preserve">&lt;!-- </w:t>
            </w:r>
            <w:r>
              <w:rPr>
                <w:rStyle w:val="CharStyle15"/>
                <w:lang w:val="en-US" w:eastAsia="en-US" w:bidi="en-US"/>
              </w:rPr>
              <w:t xml:space="preserve">medical </w:t>
            </w:r>
            <w:r>
              <w:rPr>
                <w:rStyle w:val="CharStyle15"/>
              </w:rPr>
              <w:t>68--&gt;</w:t>
            </w:r>
          </w:p>
        </w:tc>
      </w:tr>
    </w:tbl>
    <w:p>
      <w:pPr>
        <w:widowControl w:val="0"/>
        <w:rPr>
          <w:sz w:val="2"/>
          <w:szCs w:val="2"/>
        </w:rPr>
      </w:pP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288" w:after="0"/>
        <w:ind w:left="1600" w:right="920" w:hanging="1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Рекомендации по формированию адресов страниц разделов официального сайта органа государственной власти субъекта Российской Федерации в сфере охраны здоровья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20" w:right="260" w:firstLine="6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Рекомендуется формировать адреса страниц разделов по следующему шаблону:</w:t>
      </w:r>
    </w:p>
    <w:p>
      <w:pPr>
        <w:pStyle w:val="Style5"/>
        <w:numPr>
          <w:ilvl w:val="0"/>
          <w:numId w:val="1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20" w:right="26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«Медицинские организации» - </w:t>
      </w:r>
      <w:r>
        <w:rPr>
          <w:lang w:val="ru-RU" w:eastAsia="ru-RU" w:bidi="ru-RU"/>
          <w:w w:val="100"/>
          <w:spacing w:val="0"/>
          <w:color w:val="000000"/>
          <w:position w:val="0"/>
        </w:rPr>
        <w:t>http://&lt;адрес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официального сайтаА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/clinic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(в случае кириллического адреса сайта он может быть продублирован по адресу </w:t>
      </w:r>
      <w:r>
        <w:rPr>
          <w:lang w:val="ru-RU" w:eastAsia="ru-RU" w:bidi="ru-RU"/>
          <w:w w:val="100"/>
          <w:spacing w:val="0"/>
          <w:color w:val="000000"/>
          <w:position w:val="0"/>
        </w:rPr>
        <w:t>http://&lt;адрес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официального сайта&gt;/медицинские_организации»), например: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12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&lt;!—</w:t>
      </w:r>
      <w:r>
        <w:rPr>
          <w:w w:val="100"/>
          <w:spacing w:val="0"/>
          <w:color w:val="000000"/>
          <w:position w:val="0"/>
        </w:rPr>
        <w:t xml:space="preserve">medical_0_012 </w:t>
      </w:r>
      <w:r>
        <w:rPr>
          <w:lang w:val="ru-RU" w:eastAsia="ru-RU" w:bidi="ru-RU"/>
          <w:w w:val="100"/>
          <w:spacing w:val="0"/>
          <w:color w:val="000000"/>
          <w:position w:val="0"/>
        </w:rPr>
        <w:t>—</w:t>
      </w:r>
      <w:r>
        <w:rPr>
          <w:w w:val="100"/>
          <w:spacing w:val="0"/>
          <w:color w:val="000000"/>
          <w:position w:val="0"/>
        </w:rPr>
        <w:t>&gt;</w:t>
      </w:r>
      <w:r>
        <w:fldChar w:fldCharType="begin"/>
      </w:r>
      <w:r>
        <w:rPr>
          <w:color w:val="000000"/>
        </w:rPr>
        <w:instrText> HYPERLINK "http://site.ru/clini" </w:instrText>
      </w:r>
      <w:r>
        <w:fldChar w:fldCharType="separate"/>
      </w:r>
      <w:r>
        <w:rPr>
          <w:rStyle w:val="Hyperlink"/>
          <w:w w:val="100"/>
          <w:spacing w:val="0"/>
          <w:position w:val="0"/>
        </w:rPr>
        <w:t>http://site.ru/clini</w:t>
      </w:r>
      <w:r>
        <w:fldChar w:fldCharType="end"/>
      </w:r>
      <w:r>
        <w:rPr>
          <w:w w:val="100"/>
          <w:spacing w:val="0"/>
          <w:color w:val="000000"/>
          <w:position w:val="0"/>
        </w:rPr>
        <w:t xml:space="preserve"> c&lt;!</w:t>
      </w:r>
      <w:r>
        <w:rPr>
          <w:lang w:val="ru-RU" w:eastAsia="ru-RU" w:bidi="ru-RU"/>
          <w:w w:val="100"/>
          <w:spacing w:val="0"/>
          <w:color w:val="000000"/>
          <w:position w:val="0"/>
        </w:rPr>
        <w:t>—</w:t>
      </w:r>
      <w:r>
        <w:rPr>
          <w:w w:val="100"/>
          <w:spacing w:val="0"/>
          <w:color w:val="000000"/>
          <w:position w:val="0"/>
        </w:rPr>
        <w:t>/medical_0_012 --&gt;;</w:t>
      </w:r>
    </w:p>
    <w:p>
      <w:pPr>
        <w:pStyle w:val="Style5"/>
        <w:numPr>
          <w:ilvl w:val="0"/>
          <w:numId w:val="1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0" w:line="403" w:lineRule="exact"/>
        <w:ind w:left="120" w:right="260" w:firstLine="56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«Независимая оценка качества оказания услуг медицинскими организациями» - Ы^/^адрес официального сайта&gt;/nok (Ы^/^адрес официального сайта&gt;/нок).</w:t>
      </w:r>
    </w:p>
    <w:p>
      <w:pPr>
        <w:pStyle w:val="Style5"/>
        <w:numPr>
          <w:ilvl w:val="0"/>
          <w:numId w:val="1"/>
        </w:numPr>
        <w:tabs>
          <w:tab w:leader="none" w:pos="3725" w:val="center"/>
          <w:tab w:leader="none" w:pos="9734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20" w:right="26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подраздел «Общественный совет при органе государственной власти субъекта Российской Федерации в сфере охраны здоровья» - ^^/^адрес официального</w:t>
        <w:tab/>
        <w:t>сайта^шк</w:t>
      </w:r>
      <w:r>
        <w:rPr>
          <w:lang w:val="en-US" w:eastAsia="en-US" w:bidi="en-US"/>
          <w:w w:val="100"/>
          <w:spacing w:val="0"/>
          <w:color w:val="000000"/>
          <w:position w:val="0"/>
        </w:rPr>
        <w:t>/council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(</w:t>
      </w:r>
      <w:r>
        <w:rPr>
          <w:lang w:val="ru-RU" w:eastAsia="ru-RU" w:bidi="ru-RU"/>
          <w:w w:val="100"/>
          <w:spacing w:val="0"/>
          <w:color w:val="000000"/>
          <w:position w:val="0"/>
        </w:rPr>
        <w:t>http://&lt;адрес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официального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416"/>
        <w:ind w:left="1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сайта&gt;/нок/общественный_совет»).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403" w:lineRule="exact"/>
        <w:ind w:left="1920" w:right="9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Рекомендации по формированию адресов страниц разделов официального сайта медицинской организации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20" w:right="260" w:firstLine="6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Рекомендуется формировать адреса страниц разделов по следующему шаблону:</w:t>
      </w:r>
    </w:p>
    <w:p>
      <w:pPr>
        <w:pStyle w:val="Style5"/>
        <w:numPr>
          <w:ilvl w:val="0"/>
          <w:numId w:val="1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20" w:right="26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«Сведения о медицинской организации» - ^^/^адрес официального сайта&gt;/about (в случае кириллического адреса сайта он может быть продублирован по адресу ^^/^адрес официального сайта&gt;/все_о_МО), например: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0" w:line="398" w:lineRule="exact"/>
        <w:ind w:left="12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&lt;!-- </w:t>
      </w:r>
      <w:r>
        <w:rPr>
          <w:w w:val="100"/>
          <w:spacing w:val="0"/>
          <w:color w:val="000000"/>
          <w:position w:val="0"/>
        </w:rPr>
        <w:t>medical_11--&gt;</w:t>
      </w:r>
      <w:r>
        <w:fldChar w:fldCharType="begin"/>
      </w:r>
      <w:r>
        <w:rPr>
          <w:color w:val="000000"/>
        </w:rPr>
        <w:instrText> HYPERLINK "http://site.ru/about%3c!--" </w:instrText>
      </w:r>
      <w:r>
        <w:fldChar w:fldCharType="separate"/>
      </w:r>
      <w:r>
        <w:rPr>
          <w:rStyle w:val="Hyperlink"/>
          <w:w w:val="100"/>
          <w:spacing w:val="0"/>
          <w:position w:val="0"/>
        </w:rPr>
        <w:t>http://site.ru/about&lt;!--</w:t>
      </w:r>
      <w:r>
        <w:fldChar w:fldCharType="end"/>
      </w:r>
      <w:r>
        <w:rPr>
          <w:w w:val="100"/>
          <w:spacing w:val="0"/>
          <w:color w:val="000000"/>
          <w:position w:val="0"/>
        </w:rPr>
        <w:t xml:space="preserve"> /medical_11--&gt;</w:t>
      </w:r>
      <w:r>
        <w:rPr>
          <w:rStyle w:val="CharStyle19"/>
        </w:rPr>
        <w:t>;</w:t>
      </w:r>
    </w:p>
    <w:p>
      <w:pPr>
        <w:pStyle w:val="Style5"/>
        <w:numPr>
          <w:ilvl w:val="0"/>
          <w:numId w:val="1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«Информация для пациентов» - </w:t>
      </w:r>
      <w:r>
        <w:rPr>
          <w:lang w:val="ru-RU" w:eastAsia="ru-RU" w:bidi="ru-RU"/>
          <w:w w:val="100"/>
          <w:spacing w:val="0"/>
          <w:color w:val="000000"/>
          <w:position w:val="0"/>
        </w:rPr>
        <w:t>http://&lt;адрес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официального сайта&gt;/patients (</w:t>
      </w:r>
      <w:r>
        <w:rPr>
          <w:lang w:val="ru-RU" w:eastAsia="ru-RU" w:bidi="ru-RU"/>
          <w:w w:val="100"/>
          <w:spacing w:val="0"/>
          <w:color w:val="000000"/>
          <w:position w:val="0"/>
        </w:rPr>
        <w:t>http://&lt;адрес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официального сайта&gt;/пациентам);</w:t>
      </w:r>
    </w:p>
    <w:p>
      <w:pPr>
        <w:pStyle w:val="Style5"/>
        <w:numPr>
          <w:ilvl w:val="0"/>
          <w:numId w:val="1"/>
        </w:numPr>
        <w:tabs>
          <w:tab w:leader="none" w:pos="6510" w:val="center"/>
          <w:tab w:leader="none" w:pos="9641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подраздел «Территориальная программа государственных гарантий бесплатного оказания гражданам медицинской помощи» - </w:t>
      </w:r>
      <w:r>
        <w:rPr>
          <w:lang w:val="ru-RU" w:eastAsia="ru-RU" w:bidi="ru-RU"/>
          <w:w w:val="100"/>
          <w:spacing w:val="0"/>
          <w:color w:val="000000"/>
          <w:position w:val="0"/>
        </w:rPr>
        <w:t>http://&lt;адрес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официального сайта&gt;/patients/program</w:t>
        <w:tab/>
        <w:t>(Ы^/^адрес</w:t>
        <w:tab/>
        <w:t>официального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сайта&gt;/пациентам/программа);</w:t>
      </w:r>
    </w:p>
    <w:p>
      <w:pPr>
        <w:pStyle w:val="Style5"/>
        <w:numPr>
          <w:ilvl w:val="0"/>
          <w:numId w:val="1"/>
        </w:numPr>
        <w:tabs>
          <w:tab w:leader="none" w:pos="4585" w:val="center"/>
          <w:tab w:leader="none" w:pos="6114" w:val="left"/>
          <w:tab w:leader="none" w:pos="9641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подраздел «Диспансеризация» </w:t>
      </w:r>
      <w:r>
        <w:rPr>
          <w:lang w:val="ru-RU" w:eastAsia="ru-RU" w:bidi="ru-RU"/>
          <w:w w:val="100"/>
          <w:spacing w:val="0"/>
          <w:color w:val="000000"/>
          <w:position w:val="0"/>
        </w:rPr>
        <w:t>http://&lt;адрес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официального сайта&gt;/patients/screening</w:t>
        <w:tab/>
        <w:t>(</w:t>
      </w:r>
      <w:r>
        <w:rPr>
          <w:lang w:val="ru-RU" w:eastAsia="ru-RU" w:bidi="ru-RU"/>
          <w:w w:val="100"/>
          <w:spacing w:val="0"/>
          <w:color w:val="000000"/>
          <w:position w:val="0"/>
        </w:rPr>
        <w:t>http://&lt;адрес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  <w:t>официального</w:t>
        <w:tab/>
        <w:t>сайта&gt;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/пациентам/диспансеризация);</w:t>
      </w:r>
    </w:p>
    <w:p>
      <w:pPr>
        <w:pStyle w:val="Style5"/>
        <w:numPr>
          <w:ilvl w:val="0"/>
          <w:numId w:val="1"/>
        </w:numPr>
        <w:tabs>
          <w:tab w:leader="none" w:pos="4186" w:val="center"/>
          <w:tab w:leader="none" w:pos="6114" w:val="left"/>
          <w:tab w:leader="none" w:pos="9641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подраздел «Платные услуги» - </w:t>
      </w:r>
      <w:r>
        <w:rPr>
          <w:lang w:val="ru-RU" w:eastAsia="ru-RU" w:bidi="ru-RU"/>
          <w:w w:val="100"/>
          <w:spacing w:val="0"/>
          <w:color w:val="000000"/>
          <w:position w:val="0"/>
        </w:rPr>
        <w:t>http://&lt;адрес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официального сайта&gt;/patients/rates</w:t>
        <w:tab/>
        <w:t>(</w:t>
      </w:r>
      <w:r>
        <w:rPr>
          <w:lang w:val="ru-RU" w:eastAsia="ru-RU" w:bidi="ru-RU"/>
          <w:w w:val="100"/>
          <w:spacing w:val="0"/>
          <w:color w:val="000000"/>
          <w:position w:val="0"/>
        </w:rPr>
        <w:t>http://&lt;адрес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  <w:t>официального</w:t>
        <w:tab/>
        <w:t>сайта&gt;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/пациентам/платные_услуги);</w:t>
      </w:r>
    </w:p>
    <w:p>
      <w:pPr>
        <w:pStyle w:val="Style5"/>
        <w:numPr>
          <w:ilvl w:val="0"/>
          <w:numId w:val="1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6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«Информация для специалистов» - </w:t>
      </w:r>
      <w:r>
        <w:rPr>
          <w:lang w:val="ru-RU" w:eastAsia="ru-RU" w:bidi="ru-RU"/>
          <w:w w:val="100"/>
          <w:spacing w:val="0"/>
          <w:color w:val="000000"/>
          <w:position w:val="0"/>
        </w:rPr>
        <w:t>http://&lt;адрес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официального сайта&gt;/experts (</w:t>
      </w:r>
      <w:r>
        <w:rPr>
          <w:lang w:val="ru-RU" w:eastAsia="ru-RU" w:bidi="ru-RU"/>
          <w:w w:val="100"/>
          <w:spacing w:val="0"/>
          <w:color w:val="000000"/>
          <w:position w:val="0"/>
        </w:rPr>
        <w:t>http://&lt;адрес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официального сайта&gt;/специалистам).</w:t>
      </w:r>
    </w:p>
    <w:p>
      <w:pPr>
        <w:pStyle w:val="Style5"/>
        <w:numPr>
          <w:ilvl w:val="0"/>
          <w:numId w:val="1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6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подраздел «Порядки» - </w:t>
      </w:r>
      <w:r>
        <w:rPr>
          <w:lang w:val="ru-RU" w:eastAsia="ru-RU" w:bidi="ru-RU"/>
          <w:w w:val="100"/>
          <w:spacing w:val="0"/>
          <w:color w:val="000000"/>
          <w:position w:val="0"/>
        </w:rPr>
        <w:t>http://&lt;адрес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официального сайта&gt;/experts/order (</w:t>
      </w:r>
      <w:r>
        <w:rPr>
          <w:lang w:val="ru-RU" w:eastAsia="ru-RU" w:bidi="ru-RU"/>
          <w:w w:val="100"/>
          <w:spacing w:val="0"/>
          <w:color w:val="000000"/>
          <w:position w:val="0"/>
        </w:rPr>
        <w:t>http://&lt;адрес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официального сайта&gt;/порядки);</w:t>
      </w:r>
    </w:p>
    <w:p>
      <w:pPr>
        <w:pStyle w:val="Style5"/>
        <w:numPr>
          <w:ilvl w:val="0"/>
          <w:numId w:val="1"/>
        </w:numPr>
        <w:tabs>
          <w:tab w:leader="none" w:pos="7420" w:val="right"/>
          <w:tab w:leader="none" w:pos="9641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подраздел «Стандарты» -</w:t>
        <w:tab/>
        <w:t>Щ^/^адрес</w:t>
        <w:tab/>
        <w:t>официального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сайта&gt;/experts/standards (</w:t>
      </w:r>
      <w:r>
        <w:rPr>
          <w:lang w:val="ru-RU" w:eastAsia="ru-RU" w:bidi="ru-RU"/>
          <w:w w:val="100"/>
          <w:spacing w:val="0"/>
          <w:color w:val="000000"/>
          <w:position w:val="0"/>
        </w:rPr>
        <w:t>http://&lt;адрес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официального сайта&gt;/стандарты);</w:t>
      </w:r>
    </w:p>
    <w:p>
      <w:pPr>
        <w:pStyle w:val="Style5"/>
        <w:numPr>
          <w:ilvl w:val="0"/>
          <w:numId w:val="1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«Медицинские работники» - </w:t>
      </w:r>
      <w:r>
        <w:rPr>
          <w:lang w:val="ru-RU" w:eastAsia="ru-RU" w:bidi="ru-RU"/>
          <w:w w:val="100"/>
          <w:spacing w:val="0"/>
          <w:color w:val="000000"/>
          <w:position w:val="0"/>
        </w:rPr>
        <w:t>http://&lt;адрес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официального сайта&gt;/specialists (</w:t>
      </w:r>
      <w:r>
        <w:rPr>
          <w:lang w:val="ru-RU" w:eastAsia="ru-RU" w:bidi="ru-RU"/>
          <w:w w:val="100"/>
          <w:spacing w:val="0"/>
          <w:color w:val="000000"/>
          <w:position w:val="0"/>
        </w:rPr>
        <w:t>http://&lt;адрес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официального сайта&gt;/медицинские_работники);</w:t>
      </w:r>
    </w:p>
    <w:p>
      <w:pPr>
        <w:pStyle w:val="Style5"/>
        <w:numPr>
          <w:ilvl w:val="0"/>
          <w:numId w:val="1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«Вакансии» - </w:t>
      </w:r>
      <w:r>
        <w:rPr>
          <w:lang w:val="ru-RU" w:eastAsia="ru-RU" w:bidi="ru-RU"/>
          <w:w w:val="100"/>
          <w:spacing w:val="0"/>
          <w:color w:val="000000"/>
          <w:position w:val="0"/>
        </w:rPr>
        <w:t>http://&lt;адрес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официального сайта&gt;/vacancy (</w:t>
      </w:r>
      <w:r>
        <w:rPr>
          <w:lang w:val="ru-RU" w:eastAsia="ru-RU" w:bidi="ru-RU"/>
          <w:w w:val="100"/>
          <w:spacing w:val="0"/>
          <w:color w:val="000000"/>
          <w:position w:val="0"/>
        </w:rPr>
        <w:t>http://&lt;адрес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официального сайта&gt;/вакансии);</w:t>
      </w:r>
    </w:p>
    <w:p>
      <w:pPr>
        <w:pStyle w:val="Style5"/>
        <w:numPr>
          <w:ilvl w:val="0"/>
          <w:numId w:val="1"/>
        </w:numPr>
        <w:tabs>
          <w:tab w:leader="none" w:pos="4186" w:val="center"/>
          <w:tab w:leader="none" w:pos="6114" w:val="left"/>
          <w:tab w:leader="none" w:pos="9641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«Лекарственное обеспечение» - Ш^/^адрес официального сайта&gt;/medicament</w:t>
        <w:tab/>
        <w:t>(^^/^адрес</w:t>
        <w:tab/>
        <w:t>официального</w:t>
        <w:tab/>
        <w:t>сайта&gt;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/лекарственное_обеспечение);</w:t>
      </w:r>
    </w:p>
    <w:p>
      <w:pPr>
        <w:pStyle w:val="Style5"/>
        <w:numPr>
          <w:ilvl w:val="0"/>
          <w:numId w:val="1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«Вышестоящие и контролирующие органы» - Й^/^адрес официального сайта^^^ю! (</w:t>
      </w:r>
      <w:r>
        <w:rPr>
          <w:lang w:val="ru-RU" w:eastAsia="ru-RU" w:bidi="ru-RU"/>
          <w:w w:val="100"/>
          <w:spacing w:val="0"/>
          <w:color w:val="000000"/>
          <w:position w:val="0"/>
        </w:rPr>
        <w:t>http://&lt;адрес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официального сайта&gt;/контролирующие_органы);</w:t>
      </w:r>
    </w:p>
    <w:p>
      <w:pPr>
        <w:pStyle w:val="Style5"/>
        <w:numPr>
          <w:ilvl w:val="0"/>
          <w:numId w:val="1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«Документы» - </w:t>
      </w:r>
      <w:r>
        <w:rPr>
          <w:lang w:val="ru-RU" w:eastAsia="ru-RU" w:bidi="ru-RU"/>
          <w:w w:val="100"/>
          <w:spacing w:val="0"/>
          <w:color w:val="000000"/>
          <w:position w:val="0"/>
        </w:rPr>
        <w:t>http://&lt;адрес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официального сайта&gt;/documents (</w:t>
      </w:r>
      <w:r>
        <w:rPr>
          <w:lang w:val="ru-RU" w:eastAsia="ru-RU" w:bidi="ru-RU"/>
          <w:w w:val="100"/>
          <w:spacing w:val="0"/>
          <w:color w:val="000000"/>
          <w:position w:val="0"/>
        </w:rPr>
        <w:t>http://&lt;адрес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официального сайта&gt;/документы);</w:t>
      </w:r>
    </w:p>
    <w:p>
      <w:pPr>
        <w:pStyle w:val="Style5"/>
        <w:numPr>
          <w:ilvl w:val="0"/>
          <w:numId w:val="1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«Отзывы пациентов» - </w:t>
      </w:r>
      <w:r>
        <w:rPr>
          <w:lang w:val="ru-RU" w:eastAsia="ru-RU" w:bidi="ru-RU"/>
          <w:w w:val="100"/>
          <w:spacing w:val="0"/>
          <w:color w:val="000000"/>
          <w:position w:val="0"/>
        </w:rPr>
        <w:t>http://&lt;адрес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официального сайта&gt;/reviews (</w:t>
      </w:r>
      <w:r>
        <w:rPr>
          <w:lang w:val="ru-RU" w:eastAsia="ru-RU" w:bidi="ru-RU"/>
          <w:w w:val="100"/>
          <w:spacing w:val="0"/>
          <w:color w:val="000000"/>
          <w:position w:val="0"/>
        </w:rPr>
        <w:t>http://&lt;адрес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официального сайта&gt;/отзывы);</w:t>
      </w:r>
    </w:p>
    <w:p>
      <w:pPr>
        <w:pStyle w:val="Style5"/>
        <w:numPr>
          <w:ilvl w:val="0"/>
          <w:numId w:val="1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«Контактная информация» - </w:t>
      </w:r>
      <w:r>
        <w:rPr>
          <w:lang w:val="ru-RU" w:eastAsia="ru-RU" w:bidi="ru-RU"/>
          <w:w w:val="100"/>
          <w:spacing w:val="0"/>
          <w:color w:val="000000"/>
          <w:position w:val="0"/>
        </w:rPr>
        <w:t>http://&lt;адрес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официального сайта&gt;/contact (</w:t>
      </w:r>
      <w:r>
        <w:rPr>
          <w:lang w:val="ru-RU" w:eastAsia="ru-RU" w:bidi="ru-RU"/>
          <w:w w:val="100"/>
          <w:spacing w:val="0"/>
          <w:color w:val="000000"/>
          <w:position w:val="0"/>
        </w:rPr>
        <w:t>http://&lt;адрес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официального сайта&gt;/контакты).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6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целях обеспечения условий доступности для инвалидов по зрению официальных сайтов ОГВ и МО обеспечивается альтернативная версия официального сайта ОГВ и МО в сети «Интернет» для слабовидящих.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6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4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Мониторинг и учет технических параметров работы официальных сайтов ОГВ и МО (количество ошибок целостности ссылок; время отклика; количество ошибок в размере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html;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соответствие кодировок; время загрузки главной страницы; наличие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RSS;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наличие карты сайта; оценка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robots.txt)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производится автоматически средствами модуля технического мониторинга официальных сайтов.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4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Результаты мониторинга представляются в виде рейтинга официальных сайтов ОГВ и МО.</w:t>
      </w:r>
    </w:p>
    <w:sectPr>
      <w:headerReference w:type="default" r:id="rId5"/>
      <w:titlePg/>
      <w:footnotePr>
        <w:pos w:val="pageBottom"/>
        <w:numFmt w:val="decimal"/>
        <w:numRestart w:val="continuous"/>
      </w:footnotePr>
      <w:type w:val="continuous"/>
      <w:pgSz w:w="11909" w:h="16838"/>
      <w:pgMar w:top="913" w:left="962" w:right="938" w:bottom="659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0.25pt;margin-top:32.75pt;width:10.1pt;height:7.9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1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2"/>
      <w:numFmt w:val="lowerLetter"/>
      <w:lvlText w:val="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lowerLetter"/>
      <w:lvlText w:val="%1)"/>
      <w:rPr>
        <w:lang w:val="en-US" w:eastAsia="en-US" w:bidi="en-US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6">
    <w:name w:val="Основной текст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7">
    <w:name w:val="Основной текст + Курсив"/>
    <w:basedOn w:val="CharStyle6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9">
    <w:name w:val="Колонтитул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0">
    <w:name w:val="Колонтитул"/>
    <w:basedOn w:val="CharStyle9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2">
    <w:name w:val="Заголовок №1_"/>
    <w:basedOn w:val="DefaultParagraphFont"/>
    <w:link w:val="Style11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13">
    <w:name w:val="Основной текст"/>
    <w:basedOn w:val="CharStyle6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4">
    <w:name w:val="Основной текст + 11 pt,Полужирный"/>
    <w:basedOn w:val="CharStyle6"/>
    <w:rPr>
      <w:lang w:val="ru-RU" w:eastAsia="ru-RU" w:bidi="ru-RU"/>
      <w:b/>
      <w:bCs/>
      <w:sz w:val="22"/>
      <w:szCs w:val="22"/>
      <w:w w:val="100"/>
      <w:spacing w:val="0"/>
      <w:color w:val="000000"/>
      <w:position w:val="0"/>
    </w:rPr>
  </w:style>
  <w:style w:type="character" w:customStyle="1" w:styleId="CharStyle15">
    <w:name w:val="Основной текст + 11 pt"/>
    <w:basedOn w:val="CharStyle6"/>
    <w:rPr>
      <w:lang w:val="ru-RU" w:eastAsia="ru-RU" w:bidi="ru-RU"/>
      <w:sz w:val="22"/>
      <w:szCs w:val="22"/>
      <w:w w:val="100"/>
      <w:spacing w:val="0"/>
      <w:color w:val="000000"/>
      <w:position w:val="0"/>
    </w:rPr>
  </w:style>
  <w:style w:type="character" w:customStyle="1" w:styleId="CharStyle17">
    <w:name w:val="Основной текст (3)_"/>
    <w:basedOn w:val="DefaultParagraphFont"/>
    <w:link w:val="Style16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8">
    <w:name w:val="Основной текст + Полужирный"/>
    <w:basedOn w:val="CharStyle6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19">
    <w:name w:val="Основной текст (3) + 13 pt"/>
    <w:basedOn w:val="CharStyle17"/>
    <w:rPr>
      <w:sz w:val="26"/>
      <w:szCs w:val="26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center"/>
      <w:spacing w:line="398" w:lineRule="exact"/>
      <w:ind w:hanging="440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5">
    <w:name w:val="Основной текст"/>
    <w:basedOn w:val="Normal"/>
    <w:link w:val="CharStyle6"/>
    <w:pPr>
      <w:widowControl w:val="0"/>
      <w:shd w:val="clear" w:color="auto" w:fill="FFFFFF"/>
      <w:jc w:val="center"/>
      <w:spacing w:line="398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8">
    <w:name w:val="Колонтитул"/>
    <w:basedOn w:val="Normal"/>
    <w:link w:val="CharStyle9"/>
    <w:pPr>
      <w:widowControl w:val="0"/>
      <w:shd w:val="clear" w:color="auto" w:fill="FFFFFF"/>
      <w:jc w:val="center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1">
    <w:name w:val="Заголовок №1"/>
    <w:basedOn w:val="Normal"/>
    <w:link w:val="CharStyle12"/>
    <w:pPr>
      <w:widowControl w:val="0"/>
      <w:shd w:val="clear" w:color="auto" w:fill="FFFFFF"/>
      <w:outlineLvl w:val="0"/>
      <w:spacing w:before="360" w:after="120" w:line="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16">
    <w:name w:val="Основной текст (3)"/>
    <w:basedOn w:val="Normal"/>
    <w:link w:val="CharStyle17"/>
    <w:pPr>
      <w:widowControl w:val="0"/>
      <w:shd w:val="clear" w:color="auto" w:fill="FFFFFF"/>
      <w:jc w:val="both"/>
      <w:spacing w:after="120" w:line="0" w:lineRule="exact"/>
      <w:ind w:firstLine="560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root</dc:creator>
  <cp:keywords/>
</cp:coreProperties>
</file>