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0145" w14:textId="77777777" w:rsidR="00925A93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44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14:paraId="1023B1E0" w14:textId="77777777" w:rsidR="00422144" w:rsidRP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B90F4" w14:textId="77777777" w:rsidR="00422144" w:rsidRP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44">
        <w:rPr>
          <w:rFonts w:ascii="Times New Roman" w:hAnsi="Times New Roman" w:cs="Times New Roman"/>
          <w:b/>
          <w:sz w:val="28"/>
          <w:szCs w:val="28"/>
        </w:rPr>
        <w:t xml:space="preserve">Записаться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платные </w:t>
      </w:r>
      <w:r w:rsidRPr="00422144">
        <w:rPr>
          <w:rFonts w:ascii="Times New Roman" w:hAnsi="Times New Roman" w:cs="Times New Roman"/>
          <w:b/>
          <w:sz w:val="28"/>
          <w:szCs w:val="28"/>
        </w:rPr>
        <w:t>консультаци</w:t>
      </w:r>
      <w:r>
        <w:rPr>
          <w:rFonts w:ascii="Times New Roman" w:hAnsi="Times New Roman" w:cs="Times New Roman"/>
          <w:b/>
          <w:sz w:val="28"/>
          <w:szCs w:val="28"/>
        </w:rPr>
        <w:t>и, процедуры</w:t>
      </w:r>
      <w:r w:rsidRPr="00422144">
        <w:rPr>
          <w:rFonts w:ascii="Times New Roman" w:hAnsi="Times New Roman" w:cs="Times New Roman"/>
          <w:b/>
          <w:sz w:val="28"/>
          <w:szCs w:val="28"/>
        </w:rPr>
        <w:t xml:space="preserve"> или исследование вы можете по будням с 08:30 до 20:00 </w:t>
      </w:r>
    </w:p>
    <w:p w14:paraId="6DA4AB6B" w14:textId="77777777" w:rsid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44">
        <w:rPr>
          <w:rFonts w:ascii="Times New Roman" w:hAnsi="Times New Roman" w:cs="Times New Roman"/>
          <w:b/>
          <w:sz w:val="28"/>
          <w:szCs w:val="28"/>
        </w:rPr>
        <w:t>по телефону 8 (499) 735-82-89</w:t>
      </w:r>
    </w:p>
    <w:p w14:paraId="61510C59" w14:textId="77777777" w:rsid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3A27F" w14:textId="77777777" w:rsidR="00422144" w:rsidRDefault="00422144" w:rsidP="0074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вы можете ознакомиться с информацией о наших специалистах и графике их приема</w:t>
      </w:r>
    </w:p>
    <w:p w14:paraId="0C8DDF1F" w14:textId="77777777" w:rsidR="00422144" w:rsidRPr="00422144" w:rsidRDefault="00422144" w:rsidP="00422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B55AD7" w14:textId="77777777" w:rsidR="00781490" w:rsidRPr="00AF51CF" w:rsidRDefault="00781490" w:rsidP="0074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4"/>
        <w:gridCol w:w="10314"/>
        <w:gridCol w:w="1701"/>
        <w:gridCol w:w="1701"/>
      </w:tblGrid>
      <w:tr w:rsidR="00EF5BEB" w:rsidRPr="00AF51CF" w14:paraId="2E518836" w14:textId="77777777" w:rsidTr="008B506E">
        <w:tc>
          <w:tcPr>
            <w:tcW w:w="1877" w:type="dxa"/>
            <w:gridSpan w:val="2"/>
          </w:tcPr>
          <w:p w14:paraId="7D6AB4E1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01AA2696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10314" w:type="dxa"/>
          </w:tcPr>
          <w:p w14:paraId="7796EBEE" w14:textId="77777777" w:rsidR="00EF5BEB" w:rsidRPr="00AF51CF" w:rsidRDefault="00EF5BEB" w:rsidP="0067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квалификация,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сертификаты</w:t>
            </w:r>
            <w:r w:rsidRPr="00671F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</w:t>
            </w: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, опыт работы</w:t>
            </w:r>
          </w:p>
        </w:tc>
        <w:tc>
          <w:tcPr>
            <w:tcW w:w="1701" w:type="dxa"/>
          </w:tcPr>
          <w:p w14:paraId="73E60671" w14:textId="77777777" w:rsidR="00EF5BEB" w:rsidRPr="00AF51CF" w:rsidRDefault="00EF5BEB" w:rsidP="0067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</w:t>
            </w:r>
          </w:p>
        </w:tc>
        <w:tc>
          <w:tcPr>
            <w:tcW w:w="1701" w:type="dxa"/>
          </w:tcPr>
          <w:p w14:paraId="5A920187" w14:textId="77777777" w:rsidR="00EF5BEB" w:rsidRPr="00AF51CF" w:rsidRDefault="00EF5BEB" w:rsidP="0067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EF5BEB" w:rsidRPr="00AF51CF" w14:paraId="4C028E07" w14:textId="77777777" w:rsidTr="008B506E">
        <w:tc>
          <w:tcPr>
            <w:tcW w:w="1877" w:type="dxa"/>
            <w:gridSpan w:val="2"/>
          </w:tcPr>
          <w:p w14:paraId="08E3563D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Ахкубекова Зухра Азретовна</w:t>
            </w:r>
          </w:p>
        </w:tc>
        <w:tc>
          <w:tcPr>
            <w:tcW w:w="10314" w:type="dxa"/>
          </w:tcPr>
          <w:p w14:paraId="147014BD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Врач-кардиолог, заведующий кардиологическим отделением для больных с острым инфарктом миокарда.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«Кабардино-Балкарский государственный университет им. Х.М. Бербекова» (2011).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«кардиология» действует до 08.05.2025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- 10 лет.</w:t>
            </w:r>
          </w:p>
        </w:tc>
        <w:tc>
          <w:tcPr>
            <w:tcW w:w="1701" w:type="dxa"/>
          </w:tcPr>
          <w:p w14:paraId="2AD86171" w14:textId="77777777" w:rsidR="00E5518B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4A1EEA2B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1F0A3D5A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6E07558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EB" w:rsidRPr="00AF51CF" w14:paraId="65AD30BB" w14:textId="77777777" w:rsidTr="008B506E">
        <w:tc>
          <w:tcPr>
            <w:tcW w:w="1877" w:type="dxa"/>
            <w:gridSpan w:val="2"/>
          </w:tcPr>
          <w:p w14:paraId="190F935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Емельяненко Михаил Владимирович</w:t>
            </w:r>
          </w:p>
        </w:tc>
        <w:tc>
          <w:tcPr>
            <w:tcW w:w="10314" w:type="dxa"/>
          </w:tcPr>
          <w:p w14:paraId="059325B4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Врач-кардиолог-аритмолог, заведующий кардиологическим отделением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окончила ГОУ ВПО «Военно-медицинская академия им. С. М. Кирова» (2003).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» действует до 28.03.2026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«кардиология».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- 20 лет.</w:t>
            </w:r>
          </w:p>
        </w:tc>
        <w:tc>
          <w:tcPr>
            <w:tcW w:w="1701" w:type="dxa"/>
          </w:tcPr>
          <w:p w14:paraId="791A225C" w14:textId="77777777" w:rsidR="00E5518B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</w:p>
          <w:p w14:paraId="7AA5178F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2A85B7C5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6E7CCEB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EB" w:rsidRPr="00AF51CF" w14:paraId="38EDF3F5" w14:textId="77777777" w:rsidTr="008B506E">
        <w:tc>
          <w:tcPr>
            <w:tcW w:w="1877" w:type="dxa"/>
            <w:gridSpan w:val="2"/>
          </w:tcPr>
          <w:p w14:paraId="40335C36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Владимирова Елена Евгеньевна</w:t>
            </w:r>
          </w:p>
        </w:tc>
        <w:tc>
          <w:tcPr>
            <w:tcW w:w="10314" w:type="dxa"/>
          </w:tcPr>
          <w:p w14:paraId="0D655B23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высшей квалификационной категории, заведующий неврологическим отделением для больных с острыми нарушениями мозгового кровоснабжения, главный специалист-невролог ЗелАО г. </w:t>
            </w:r>
          </w:p>
          <w:p w14:paraId="0466073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окончила ММА им. И. М. Сеченова (1995).</w:t>
            </w:r>
          </w:p>
          <w:p w14:paraId="592E7C2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«неврология» действует до 28.12.2027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Москвы по стационарной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- 27 лет.</w:t>
            </w:r>
          </w:p>
        </w:tc>
        <w:tc>
          <w:tcPr>
            <w:tcW w:w="1701" w:type="dxa"/>
          </w:tcPr>
          <w:p w14:paraId="675CC099" w14:textId="77777777" w:rsidR="00EF5BEB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6C5599C7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AF94C39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EB" w:rsidRPr="00AF51CF" w14:paraId="675DB18C" w14:textId="77777777" w:rsidTr="008B506E">
        <w:tc>
          <w:tcPr>
            <w:tcW w:w="1877" w:type="dxa"/>
            <w:gridSpan w:val="2"/>
          </w:tcPr>
          <w:p w14:paraId="1BB4E243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Лесник Ольга Викторовна</w:t>
            </w:r>
          </w:p>
        </w:tc>
        <w:tc>
          <w:tcPr>
            <w:tcW w:w="10314" w:type="dxa"/>
          </w:tcPr>
          <w:p w14:paraId="0558D92B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Врач-невролог. Имеет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«врач-лечебник», окончила ГОУ ВПО «Тверская государственная медицинская академия» (2008)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«неврология», действует до 30.05.2028.</w:t>
            </w:r>
          </w:p>
          <w:p w14:paraId="3C8FFC45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13 лет.</w:t>
            </w:r>
          </w:p>
        </w:tc>
        <w:tc>
          <w:tcPr>
            <w:tcW w:w="1701" w:type="dxa"/>
          </w:tcPr>
          <w:p w14:paraId="7ACDBF00" w14:textId="77777777" w:rsidR="00E5518B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14:paraId="42255E55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2EA0BC1F" w14:textId="77777777" w:rsidR="00EF5BEB" w:rsidRPr="00AF51CF" w:rsidRDefault="00EF5BEB" w:rsidP="0082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F5BEB" w:rsidRPr="00AF51CF" w14:paraId="61B156B7" w14:textId="77777777" w:rsidTr="008B506E">
        <w:tc>
          <w:tcPr>
            <w:tcW w:w="1877" w:type="dxa"/>
            <w:gridSpan w:val="2"/>
          </w:tcPr>
          <w:p w14:paraId="10714238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Правова Татьяна Алексеевна</w:t>
            </w:r>
          </w:p>
        </w:tc>
        <w:tc>
          <w:tcPr>
            <w:tcW w:w="10314" w:type="dxa"/>
          </w:tcPr>
          <w:p w14:paraId="64062992" w14:textId="77777777" w:rsidR="00EF5BEB" w:rsidRPr="00AF51CF" w:rsidRDefault="00EF5BE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Врач-терапевт, заведующий терапевтическим отделением № 1.</w:t>
            </w:r>
          </w:p>
          <w:p w14:paraId="5B75ADF7" w14:textId="77777777" w:rsidR="00EF5BEB" w:rsidRPr="00AF51CF" w:rsidRDefault="00EF5BE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«врач». Окончила  ММА им. И. М. Сеченова» (1994)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9FB419" w14:textId="77777777" w:rsidR="00EF5BEB" w:rsidRPr="00AF51CF" w:rsidRDefault="00EF5BEB" w:rsidP="004B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«терапия» действует до 17.12.2023.</w:t>
            </w:r>
          </w:p>
          <w:p w14:paraId="25CCF4FB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«Отличник здравоохранения».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- 29 лет.</w:t>
            </w:r>
          </w:p>
        </w:tc>
        <w:tc>
          <w:tcPr>
            <w:tcW w:w="1701" w:type="dxa"/>
          </w:tcPr>
          <w:p w14:paraId="42DF091D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</w:tc>
        <w:tc>
          <w:tcPr>
            <w:tcW w:w="1701" w:type="dxa"/>
          </w:tcPr>
          <w:p w14:paraId="016D85C4" w14:textId="77777777" w:rsidR="00EF5BEB" w:rsidRPr="00AF51CF" w:rsidRDefault="00EF5BEB" w:rsidP="0082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F5BEB" w:rsidRPr="00AF51CF" w14:paraId="14F0512E" w14:textId="77777777" w:rsidTr="008B506E">
        <w:tc>
          <w:tcPr>
            <w:tcW w:w="1877" w:type="dxa"/>
            <w:gridSpan w:val="2"/>
          </w:tcPr>
          <w:p w14:paraId="6B589241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 Александр Алексеевич</w:t>
            </w:r>
          </w:p>
        </w:tc>
        <w:tc>
          <w:tcPr>
            <w:tcW w:w="10314" w:type="dxa"/>
          </w:tcPr>
          <w:p w14:paraId="3FEFC2DF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Врач-невролог, заведующий неврологическим отделением № 2.</w:t>
            </w:r>
          </w:p>
          <w:p w14:paraId="6C13B735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«врач», окончил ГОУ ВПО «ММА им. И. М. Сеченова» (2010).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«неврология» действует до 30.05.2028.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 первой квалификационной категории по специальности «неврология».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 12 лет.</w:t>
            </w:r>
          </w:p>
        </w:tc>
        <w:tc>
          <w:tcPr>
            <w:tcW w:w="1701" w:type="dxa"/>
          </w:tcPr>
          <w:p w14:paraId="4B68500F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</w:tcPr>
          <w:p w14:paraId="7BD42730" w14:textId="77777777" w:rsidR="00EF5BEB" w:rsidRPr="00AF51CF" w:rsidRDefault="00EF5BEB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F5BEB" w:rsidRPr="00AF51CF" w14:paraId="7EFD6A57" w14:textId="77777777" w:rsidTr="008B506E">
        <w:tc>
          <w:tcPr>
            <w:tcW w:w="1877" w:type="dxa"/>
            <w:gridSpan w:val="2"/>
          </w:tcPr>
          <w:p w14:paraId="6267052F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Заричная Марина Васильевна</w:t>
            </w:r>
          </w:p>
        </w:tc>
        <w:tc>
          <w:tcPr>
            <w:tcW w:w="10314" w:type="dxa"/>
          </w:tcPr>
          <w:p w14:paraId="253ED41C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Врач-терапевт. Имеет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«врач-лечебник», окончила РГМУ (1996)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C0F8F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по специальности «терапия»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действует до 28.02.2027.</w:t>
            </w:r>
          </w:p>
          <w:p w14:paraId="44CDD58A" w14:textId="77777777" w:rsidR="00EF5BEB" w:rsidRPr="00AF51CF" w:rsidRDefault="00EF5BEB" w:rsidP="00F7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- 28 лет.</w:t>
            </w:r>
          </w:p>
        </w:tc>
        <w:tc>
          <w:tcPr>
            <w:tcW w:w="1701" w:type="dxa"/>
          </w:tcPr>
          <w:p w14:paraId="2785DAE3" w14:textId="77777777" w:rsidR="00EF5BEB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552B0271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E0989EE" w14:textId="77777777" w:rsidR="00EF5BEB" w:rsidRPr="00AF51CF" w:rsidRDefault="00EF5BEB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5C7E9C40" w14:textId="77777777" w:rsidTr="008B506E">
        <w:tc>
          <w:tcPr>
            <w:tcW w:w="1877" w:type="dxa"/>
            <w:gridSpan w:val="2"/>
          </w:tcPr>
          <w:p w14:paraId="5AE5879C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Хайретдинова Диана Зинфировна</w:t>
            </w:r>
          </w:p>
        </w:tc>
        <w:tc>
          <w:tcPr>
            <w:tcW w:w="10314" w:type="dxa"/>
          </w:tcPr>
          <w:p w14:paraId="32905D30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ысшее образование по специальности «лечебное дело», квалификация «врач-лечебник», окончила ФГБОУ ВО «Пензенский государственный университет» (2018)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«гастроэнтерология» действует до 19.11.2025.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- 3 года.</w:t>
            </w:r>
          </w:p>
        </w:tc>
        <w:tc>
          <w:tcPr>
            <w:tcW w:w="1701" w:type="dxa"/>
          </w:tcPr>
          <w:p w14:paraId="6753DB65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17148D2F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A78EF3D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0EC46F85" w14:textId="77777777" w:rsidTr="008B506E">
        <w:tc>
          <w:tcPr>
            <w:tcW w:w="1877" w:type="dxa"/>
            <w:gridSpan w:val="2"/>
          </w:tcPr>
          <w:p w14:paraId="003D19B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Олейник-Дзядик Ольга Олеговна</w:t>
            </w:r>
          </w:p>
        </w:tc>
        <w:tc>
          <w:tcPr>
            <w:tcW w:w="10314" w:type="dxa"/>
          </w:tcPr>
          <w:p w14:paraId="431072D9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«МГМСУ им. А. И. Евдокимова МЗ РФ» (2004).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«ревматология» действует до 28.06.2027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- 6 лет.</w:t>
            </w:r>
          </w:p>
        </w:tc>
        <w:tc>
          <w:tcPr>
            <w:tcW w:w="1701" w:type="dxa"/>
          </w:tcPr>
          <w:p w14:paraId="6912C1DA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FA3BA50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72F5B0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165F1A95" w14:textId="77777777" w:rsidTr="008B506E">
        <w:tc>
          <w:tcPr>
            <w:tcW w:w="1877" w:type="dxa"/>
            <w:gridSpan w:val="2"/>
          </w:tcPr>
          <w:p w14:paraId="20F6EF7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Петровичева Лидия Валентиновна</w:t>
            </w:r>
          </w:p>
        </w:tc>
        <w:tc>
          <w:tcPr>
            <w:tcW w:w="10314" w:type="dxa"/>
          </w:tcPr>
          <w:p w14:paraId="3C4DCA9A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Новосибирская государственная медицинская академия (2005).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«ревматология» действует до 20.10.2025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- 15 лет.</w:t>
            </w:r>
          </w:p>
        </w:tc>
        <w:tc>
          <w:tcPr>
            <w:tcW w:w="1701" w:type="dxa"/>
          </w:tcPr>
          <w:p w14:paraId="0F624107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47655D2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6B41A3C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7DC02808" w14:textId="77777777" w:rsidTr="008B506E">
        <w:tc>
          <w:tcPr>
            <w:tcW w:w="1877" w:type="dxa"/>
            <w:gridSpan w:val="2"/>
          </w:tcPr>
          <w:p w14:paraId="598B951A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Олейник-Дзядик Ольга Олеговна</w:t>
            </w:r>
          </w:p>
        </w:tc>
        <w:tc>
          <w:tcPr>
            <w:tcW w:w="10314" w:type="dxa"/>
          </w:tcPr>
          <w:p w14:paraId="5AE3F184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ГОУ ВПО «МГМСУ им. А. И. Евдокимова МЗ РФ» (2004).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«пульмо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ология» действует до 13.07.2028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18 лет.</w:t>
            </w:r>
          </w:p>
        </w:tc>
        <w:tc>
          <w:tcPr>
            <w:tcW w:w="1701" w:type="dxa"/>
          </w:tcPr>
          <w:p w14:paraId="75B54472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460FAE0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294B3BC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562CEF5A" w14:textId="77777777" w:rsidTr="008B506E">
        <w:tc>
          <w:tcPr>
            <w:tcW w:w="1877" w:type="dxa"/>
            <w:gridSpan w:val="2"/>
          </w:tcPr>
          <w:p w14:paraId="4FCCBAF5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Круглякова Маргарита Владимировна</w:t>
            </w:r>
          </w:p>
        </w:tc>
        <w:tc>
          <w:tcPr>
            <w:tcW w:w="10314" w:type="dxa"/>
          </w:tcPr>
          <w:p w14:paraId="7C2D332D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Врач-эндокринолог.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«врач», окончила ГОУ ВПО «ММА им. И. М. Сеченова МЗ РФ» (Сеченовский Университет) (2008).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«эндокринология» действует до 22.03.2024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- 6 лет.</w:t>
            </w:r>
          </w:p>
        </w:tc>
        <w:tc>
          <w:tcPr>
            <w:tcW w:w="1701" w:type="dxa"/>
          </w:tcPr>
          <w:p w14:paraId="6D112DF2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471C8CA2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D4BF61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6848D56E" w14:textId="77777777" w:rsidTr="008B506E">
        <w:tc>
          <w:tcPr>
            <w:tcW w:w="1877" w:type="dxa"/>
            <w:gridSpan w:val="2"/>
          </w:tcPr>
          <w:p w14:paraId="14E73A7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Базаева Ольга Михайловна</w:t>
            </w:r>
          </w:p>
        </w:tc>
        <w:tc>
          <w:tcPr>
            <w:tcW w:w="10314" w:type="dxa"/>
          </w:tcPr>
          <w:p w14:paraId="05BAE138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Врач-эндокринолог.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«врач-лечебник», окончила ФГАОУ ВО «ПМГМУ им. И. М. Сеченова МЗ РФ» (Сеченовский Университет) (2019).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«эндокринология» действует до 03.09.2026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- 3 года.</w:t>
            </w:r>
          </w:p>
        </w:tc>
        <w:tc>
          <w:tcPr>
            <w:tcW w:w="1701" w:type="dxa"/>
          </w:tcPr>
          <w:p w14:paraId="6D5EC9BA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686DE119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A617816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AF51CF" w14:paraId="3E4641A8" w14:textId="77777777" w:rsidTr="008B506E">
        <w:tc>
          <w:tcPr>
            <w:tcW w:w="1877" w:type="dxa"/>
            <w:gridSpan w:val="2"/>
          </w:tcPr>
          <w:p w14:paraId="4D30DD50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Юсов Владимир Сергеевич</w:t>
            </w:r>
          </w:p>
        </w:tc>
        <w:tc>
          <w:tcPr>
            <w:tcW w:w="10314" w:type="dxa"/>
          </w:tcPr>
          <w:p w14:paraId="66A725AB" w14:textId="77777777" w:rsidR="006E3B0A" w:rsidRPr="00AF51CF" w:rsidRDefault="006E3B0A" w:rsidP="0088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Врач-невролог.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«врач-лечебник», окончил ГБОУ ВПО МГМСУ им. А. И. Евдокимова МЗ РФ (2014).</w:t>
            </w:r>
          </w:p>
          <w:p w14:paraId="355D08A2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«неврология» действует до 15.10.2024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- 10 лет.</w:t>
            </w:r>
          </w:p>
        </w:tc>
        <w:tc>
          <w:tcPr>
            <w:tcW w:w="1701" w:type="dxa"/>
          </w:tcPr>
          <w:p w14:paraId="4D20FDD3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5B672BB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35C12B3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652DC0" w14:paraId="7244DA2A" w14:textId="77777777" w:rsidTr="008B506E">
        <w:tc>
          <w:tcPr>
            <w:tcW w:w="1877" w:type="dxa"/>
            <w:gridSpan w:val="2"/>
          </w:tcPr>
          <w:p w14:paraId="2851A1B3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 xml:space="preserve">Зеркина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10314" w:type="dxa"/>
          </w:tcPr>
          <w:p w14:paraId="5EB5176F" w14:textId="77777777" w:rsidR="006E3B0A" w:rsidRPr="00AF51CF" w:rsidRDefault="006E3B0A" w:rsidP="00EF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Врач-невролог.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по специальности «лечебное дело», квалификация «врач-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лечебник», окончила ГБОУ ВПО «Челябинская государственная медицинская академия» МЗРФ (2012).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«неврология» действует до 25.04.2028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Опыт работы - 10 лет.</w:t>
            </w:r>
          </w:p>
        </w:tc>
        <w:tc>
          <w:tcPr>
            <w:tcW w:w="1701" w:type="dxa"/>
          </w:tcPr>
          <w:p w14:paraId="6450DB22" w14:textId="77777777" w:rsidR="006E3B0A" w:rsidRPr="00AF51CF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будням</w:t>
            </w:r>
          </w:p>
        </w:tc>
        <w:tc>
          <w:tcPr>
            <w:tcW w:w="1701" w:type="dxa"/>
          </w:tcPr>
          <w:p w14:paraId="0CF39114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C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7116B0D" w14:textId="77777777" w:rsidR="006E3B0A" w:rsidRPr="00AF51CF" w:rsidRDefault="006E3B0A" w:rsidP="006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88" w:rsidRPr="004B3DEA" w14:paraId="6614D973" w14:textId="77777777" w:rsidTr="008B506E">
        <w:tc>
          <w:tcPr>
            <w:tcW w:w="1877" w:type="dxa"/>
            <w:gridSpan w:val="2"/>
          </w:tcPr>
          <w:p w14:paraId="5672749E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Неустроев </w:t>
            </w:r>
          </w:p>
          <w:p w14:paraId="7FF0B8DF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</w:tc>
        <w:tc>
          <w:tcPr>
            <w:tcW w:w="10314" w:type="dxa"/>
          </w:tcPr>
          <w:p w14:paraId="50F13D4B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Заведующий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тационаром кратковременного пребывания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, врач-хирург.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«Самарский военно-медицинский институт» МЗ РФ (2006)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«хирургия» действует до 11.03.2025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Опыт работы по специальности - более 17 лет.</w:t>
            </w:r>
          </w:p>
        </w:tc>
        <w:tc>
          <w:tcPr>
            <w:tcW w:w="1701" w:type="dxa"/>
          </w:tcPr>
          <w:p w14:paraId="51C950DE" w14:textId="77777777" w:rsidR="00F44888" w:rsidRPr="00AF51CF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333040B2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D2EC3A8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88" w:rsidRPr="004B3DEA" w14:paraId="333499E9" w14:textId="77777777" w:rsidTr="008B506E">
        <w:tc>
          <w:tcPr>
            <w:tcW w:w="1877" w:type="dxa"/>
            <w:gridSpan w:val="2"/>
          </w:tcPr>
          <w:p w14:paraId="48E6ED50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Соченко Ольга Владимировна</w:t>
            </w:r>
          </w:p>
        </w:tc>
        <w:tc>
          <w:tcPr>
            <w:tcW w:w="10314" w:type="dxa"/>
          </w:tcPr>
          <w:p w14:paraId="5E2AFC6A" w14:textId="77777777" w:rsidR="00F44888" w:rsidRPr="004B3DEA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 кратковременного пребывания.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«врач-лечебник», окончила Санкт-Петербургский государственный медицинский университет им. Акад. И.П. Павлова (1998)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22.11.2027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- более 24 лет.</w:t>
            </w:r>
          </w:p>
        </w:tc>
        <w:tc>
          <w:tcPr>
            <w:tcW w:w="1701" w:type="dxa"/>
          </w:tcPr>
          <w:p w14:paraId="32224CFE" w14:textId="77777777" w:rsidR="00F44888" w:rsidRPr="00AF51CF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68F087FC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6E9DB4F9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88" w:rsidRPr="004B3DEA" w14:paraId="736B8B6B" w14:textId="77777777" w:rsidTr="008B506E">
        <w:trPr>
          <w:trHeight w:val="769"/>
        </w:trPr>
        <w:tc>
          <w:tcPr>
            <w:tcW w:w="1877" w:type="dxa"/>
            <w:gridSpan w:val="2"/>
          </w:tcPr>
          <w:p w14:paraId="04015764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Черненко Алексей Александрович</w:t>
            </w:r>
          </w:p>
        </w:tc>
        <w:tc>
          <w:tcPr>
            <w:tcW w:w="10314" w:type="dxa"/>
          </w:tcPr>
          <w:p w14:paraId="42823F57" w14:textId="77777777" w:rsidR="00F44888" w:rsidRPr="004B3DEA" w:rsidRDefault="00F44888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 кратковременного пребывания.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ФГОУ ВПО «Томский военно-медицинский институт» МО РФ (2009)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«акушерство и гинекология» действует до 27.12.2027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г. О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- более 13 лет.</w:t>
            </w:r>
          </w:p>
        </w:tc>
        <w:tc>
          <w:tcPr>
            <w:tcW w:w="1701" w:type="dxa"/>
          </w:tcPr>
          <w:p w14:paraId="19C4C64C" w14:textId="77777777" w:rsidR="00F44888" w:rsidRPr="00AF51CF" w:rsidRDefault="00F44888" w:rsidP="00F4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2CF81559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457B29A" w14:textId="77777777" w:rsidR="00F44888" w:rsidRPr="004B3DEA" w:rsidRDefault="00F44888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C1" w:rsidRPr="004B3DEA" w14:paraId="36B9907D" w14:textId="77777777" w:rsidTr="008B506E">
        <w:tc>
          <w:tcPr>
            <w:tcW w:w="1877" w:type="dxa"/>
            <w:gridSpan w:val="2"/>
          </w:tcPr>
          <w:p w14:paraId="7FD08107" w14:textId="77777777" w:rsidR="00EF19C1" w:rsidRPr="004B3DEA" w:rsidRDefault="00EF19C1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Шумилова Светлана Вячеславовна</w:t>
            </w:r>
          </w:p>
        </w:tc>
        <w:tc>
          <w:tcPr>
            <w:tcW w:w="10314" w:type="dxa"/>
          </w:tcPr>
          <w:p w14:paraId="7CF2DECD" w14:textId="77777777" w:rsidR="00EF19C1" w:rsidRPr="004B3DEA" w:rsidRDefault="00EF19C1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тационара кратковременного пребывания.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«врач-лечебник», окончила ГБОУ ВО «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верской государственный медицинский университет» МЗ РФ (2019)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«оторинолар</w:t>
            </w:r>
            <w:r w:rsidR="00431B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и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нгологии» действует до 30.11.2026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– более 2 лет.</w:t>
            </w:r>
          </w:p>
        </w:tc>
        <w:tc>
          <w:tcPr>
            <w:tcW w:w="1701" w:type="dxa"/>
          </w:tcPr>
          <w:p w14:paraId="0C5A6905" w14:textId="77777777" w:rsidR="00EF19C1" w:rsidRPr="00AF51CF" w:rsidRDefault="00EF19C1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37B92C0" w14:textId="77777777" w:rsidR="00EF19C1" w:rsidRPr="004B3DEA" w:rsidRDefault="00EF19C1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E3B0A" w:rsidRPr="004B3DEA" w14:paraId="6380466C" w14:textId="77777777" w:rsidTr="008B506E">
        <w:tc>
          <w:tcPr>
            <w:tcW w:w="1877" w:type="dxa"/>
            <w:gridSpan w:val="2"/>
          </w:tcPr>
          <w:p w14:paraId="07E8E2DB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Цыганов Сергей Владимирович</w:t>
            </w:r>
          </w:p>
        </w:tc>
        <w:tc>
          <w:tcPr>
            <w:tcW w:w="10314" w:type="dxa"/>
          </w:tcPr>
          <w:p w14:paraId="0C539E10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Заведующий урологическим отделением, врач-уролог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 Военно-медицинскую академию (1996)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«урология» действует до 27.12.2027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38F9E" w14:textId="77777777" w:rsidR="006E3B0A" w:rsidRPr="004B3DEA" w:rsidRDefault="006E3B0A" w:rsidP="00EF19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ысш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ая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квалификационн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ая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категори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опыт работы по специальности – более 17 лет. </w:t>
            </w:r>
          </w:p>
        </w:tc>
        <w:tc>
          <w:tcPr>
            <w:tcW w:w="1701" w:type="dxa"/>
          </w:tcPr>
          <w:p w14:paraId="7B09AF5C" w14:textId="77777777" w:rsidR="00EF19C1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14:paraId="3D994C2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D0AD453" w14:textId="77777777" w:rsidR="006E3B0A" w:rsidRPr="004B3DEA" w:rsidRDefault="006E3B0A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6E3B0A" w:rsidRPr="004B3DEA" w14:paraId="7477E17A" w14:textId="77777777" w:rsidTr="008B506E">
        <w:tc>
          <w:tcPr>
            <w:tcW w:w="1877" w:type="dxa"/>
            <w:gridSpan w:val="2"/>
          </w:tcPr>
          <w:p w14:paraId="4B1A8802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Данилкин Денис Валерьевич</w:t>
            </w:r>
          </w:p>
        </w:tc>
        <w:tc>
          <w:tcPr>
            <w:tcW w:w="10314" w:type="dxa"/>
          </w:tcPr>
          <w:p w14:paraId="53E08858" w14:textId="77777777" w:rsidR="006E3B0A" w:rsidRPr="004B3DEA" w:rsidRDefault="006E3B0A" w:rsidP="00E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Заведующий травматологическим отделением.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ММА им. С. И. Сеченова МЗ России (2003)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«нейрохирургия» действует до 28.12.2025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20 лет</w:t>
            </w:r>
          </w:p>
        </w:tc>
        <w:tc>
          <w:tcPr>
            <w:tcW w:w="1701" w:type="dxa"/>
          </w:tcPr>
          <w:p w14:paraId="67DB8D1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C034CB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24B64B9B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  <w:p w14:paraId="007F368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  <w:p w14:paraId="2B5B9BE1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4B3DEA" w14:paraId="52B80AA1" w14:textId="77777777" w:rsidTr="008B506E">
        <w:tc>
          <w:tcPr>
            <w:tcW w:w="1877" w:type="dxa"/>
            <w:gridSpan w:val="2"/>
          </w:tcPr>
          <w:p w14:paraId="3611E963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0314" w:type="dxa"/>
          </w:tcPr>
          <w:p w14:paraId="683357F3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EF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квалификация «врач», окончил ГБОУ ВПО «РНИМУ имени Н.И. Пирогова» МЗ РФ </w:t>
            </w:r>
          </w:p>
          <w:p w14:paraId="14C1EF14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(2012)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20.04.2024</w:t>
            </w:r>
            <w:r w:rsidR="00EF19C1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</w:t>
            </w:r>
          </w:p>
          <w:p w14:paraId="6EFD9805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11 лет</w:t>
            </w:r>
          </w:p>
        </w:tc>
        <w:tc>
          <w:tcPr>
            <w:tcW w:w="1701" w:type="dxa"/>
          </w:tcPr>
          <w:p w14:paraId="11BDFC25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407EC28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  <w:p w14:paraId="59F9798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4B3DEA" w14:paraId="54597110" w14:textId="77777777" w:rsidTr="008B506E">
        <w:tc>
          <w:tcPr>
            <w:tcW w:w="1877" w:type="dxa"/>
            <w:gridSpan w:val="2"/>
          </w:tcPr>
          <w:p w14:paraId="797CB37A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Макеев Владимир Николаевич</w:t>
            </w:r>
          </w:p>
        </w:tc>
        <w:tc>
          <w:tcPr>
            <w:tcW w:w="10314" w:type="dxa"/>
          </w:tcPr>
          <w:p w14:paraId="3FFE4C3A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«лечебно-профилактическая» квалификация «врач-лечебник», окончил Астраханский государственный медицинский институт имени А.В. Луначарского (1983)</w:t>
            </w:r>
            <w:r w:rsidR="00F3498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Сертификат по специальности «травматология и ортопедия»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действует до 28.12.2025</w:t>
            </w:r>
            <w:r w:rsidR="00F3498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32 лет</w:t>
            </w:r>
          </w:p>
        </w:tc>
        <w:tc>
          <w:tcPr>
            <w:tcW w:w="1701" w:type="dxa"/>
          </w:tcPr>
          <w:p w14:paraId="19BF1F1F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01" w:type="dxa"/>
          </w:tcPr>
          <w:p w14:paraId="541997C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  <w:p w14:paraId="74E01A2F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0A" w:rsidRPr="004B3DEA" w14:paraId="1A7542C4" w14:textId="77777777" w:rsidTr="008B506E">
        <w:tc>
          <w:tcPr>
            <w:tcW w:w="1877" w:type="dxa"/>
            <w:gridSpan w:val="2"/>
          </w:tcPr>
          <w:p w14:paraId="0653538C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Даниленко Андрей Юрьевич</w:t>
            </w:r>
          </w:p>
        </w:tc>
        <w:tc>
          <w:tcPr>
            <w:tcW w:w="10314" w:type="dxa"/>
          </w:tcPr>
          <w:p w14:paraId="45B8E871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МГМСУ МЗ РФ (2004)</w:t>
            </w:r>
          </w:p>
          <w:p w14:paraId="61BA14EF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28.12.2025</w:t>
            </w:r>
          </w:p>
          <w:p w14:paraId="3AC20584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14 лет</w:t>
            </w:r>
          </w:p>
        </w:tc>
        <w:tc>
          <w:tcPr>
            <w:tcW w:w="1701" w:type="dxa"/>
          </w:tcPr>
          <w:p w14:paraId="405A79FC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A069B00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</w:tr>
      <w:tr w:rsidR="006E3B0A" w:rsidRPr="004B3DEA" w14:paraId="58316AAF" w14:textId="77777777" w:rsidTr="008B506E">
        <w:tc>
          <w:tcPr>
            <w:tcW w:w="1877" w:type="dxa"/>
            <w:gridSpan w:val="2"/>
          </w:tcPr>
          <w:p w14:paraId="1F8F2508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Красильщиков Михаил Викторович</w:t>
            </w:r>
          </w:p>
        </w:tc>
        <w:tc>
          <w:tcPr>
            <w:tcW w:w="10314" w:type="dxa"/>
          </w:tcPr>
          <w:p w14:paraId="518C76DA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ГОУ ВПО «Тверская государственная медицинская академия» (2005)</w:t>
            </w:r>
            <w:r w:rsidR="00F3498D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21.12.2025</w:t>
            </w:r>
          </w:p>
          <w:p w14:paraId="14B865F6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18 лет</w:t>
            </w:r>
          </w:p>
        </w:tc>
        <w:tc>
          <w:tcPr>
            <w:tcW w:w="1701" w:type="dxa"/>
          </w:tcPr>
          <w:p w14:paraId="012C3CE7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192915AE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</w:tr>
      <w:tr w:rsidR="006E3B0A" w:rsidRPr="004B3DEA" w14:paraId="41E5E650" w14:textId="77777777" w:rsidTr="008B506E">
        <w:tc>
          <w:tcPr>
            <w:tcW w:w="1877" w:type="dxa"/>
            <w:gridSpan w:val="2"/>
          </w:tcPr>
          <w:p w14:paraId="7AD6A2EF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Максимов Сергей Михайлович</w:t>
            </w:r>
          </w:p>
        </w:tc>
        <w:tc>
          <w:tcPr>
            <w:tcW w:w="10314" w:type="dxa"/>
          </w:tcPr>
          <w:p w14:paraId="1735ADCD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травматолог-ортопед.</w:t>
            </w:r>
            <w:r w:rsidR="00F3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Кемеровский государственный медицинский институт (1995)</w:t>
            </w:r>
          </w:p>
          <w:p w14:paraId="0159586F" w14:textId="77777777" w:rsidR="006E3B0A" w:rsidRPr="004B3DEA" w:rsidRDefault="006E3B0A" w:rsidP="006E3B0A">
            <w:pPr>
              <w:jc w:val="center"/>
              <w:rPr>
                <w:rFonts w:eastAsia="Times New Roman" w:cs="Times New Roman"/>
                <w:sz w:val="24"/>
              </w:rPr>
            </w:pP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«травматология и ортопедия» действует до 06.02.2025</w:t>
            </w:r>
          </w:p>
          <w:p w14:paraId="5BA24E53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опыт работы по специальности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– более 26 лет</w:t>
            </w:r>
          </w:p>
        </w:tc>
        <w:tc>
          <w:tcPr>
            <w:tcW w:w="1701" w:type="dxa"/>
          </w:tcPr>
          <w:p w14:paraId="7CA3A23D" w14:textId="77777777" w:rsidR="006E3B0A" w:rsidRPr="004B3DEA" w:rsidRDefault="006E3B0A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2C93EC88" w14:textId="77777777" w:rsidR="006E3B0A" w:rsidRPr="004B3DEA" w:rsidRDefault="006E3B0A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</w:tr>
      <w:tr w:rsidR="00F3498D" w:rsidRPr="004B3DEA" w14:paraId="7394BA7D" w14:textId="77777777" w:rsidTr="008B506E">
        <w:tc>
          <w:tcPr>
            <w:tcW w:w="1877" w:type="dxa"/>
            <w:gridSpan w:val="2"/>
          </w:tcPr>
          <w:p w14:paraId="2BC15ACA" w14:textId="77777777" w:rsidR="00F3498D" w:rsidRPr="004B3DEA" w:rsidRDefault="00F3498D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Козин Данила Владимирович</w:t>
            </w:r>
          </w:p>
        </w:tc>
        <w:tc>
          <w:tcPr>
            <w:tcW w:w="10314" w:type="dxa"/>
          </w:tcPr>
          <w:p w14:paraId="33C4B50D" w14:textId="77777777" w:rsidR="00F3498D" w:rsidRPr="004B3DEA" w:rsidRDefault="00F3498D" w:rsidP="00F3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сердечно-сосудистой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хирург, флеболог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 РГМУ (1998)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«сердечно-сосудистая хирургия» действует до 12.03.2024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Опыт работы по специальности – более 25 лет</w:t>
            </w:r>
          </w:p>
        </w:tc>
        <w:tc>
          <w:tcPr>
            <w:tcW w:w="1701" w:type="dxa"/>
          </w:tcPr>
          <w:p w14:paraId="1C627A02" w14:textId="77777777" w:rsidR="00F3498D" w:rsidRPr="00AF51CF" w:rsidRDefault="00F3498D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08EF60BE" w14:textId="77777777" w:rsidR="00F3498D" w:rsidRPr="004B3DEA" w:rsidRDefault="00F3498D" w:rsidP="006E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3D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25F0D79" w14:textId="77777777" w:rsidR="00F3498D" w:rsidRPr="004B3DEA" w:rsidRDefault="00F3498D" w:rsidP="00F3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801535" w14:paraId="3A31FE6D" w14:textId="77777777" w:rsidTr="008B506E">
        <w:tc>
          <w:tcPr>
            <w:tcW w:w="1877" w:type="dxa"/>
            <w:gridSpan w:val="2"/>
          </w:tcPr>
          <w:p w14:paraId="2BC33DF4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>Сериков Владимир Михайлович</w:t>
            </w:r>
          </w:p>
        </w:tc>
        <w:tc>
          <w:tcPr>
            <w:tcW w:w="10314" w:type="dxa"/>
          </w:tcPr>
          <w:p w14:paraId="7C2C8CE2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отделением, врач-нейрохирург.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 Военно-медицинскую ордена Ленина Краснознаменную академию имени С.М. Кирова (1991)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4B3DE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«нейрохирургия» действует до 23.12.2025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4B3DEA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Опыт работы по специальности – более 30 лет.</w:t>
            </w:r>
          </w:p>
        </w:tc>
        <w:tc>
          <w:tcPr>
            <w:tcW w:w="1701" w:type="dxa"/>
          </w:tcPr>
          <w:p w14:paraId="5425B2BC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>Понедельник, среда</w:t>
            </w:r>
          </w:p>
        </w:tc>
        <w:tc>
          <w:tcPr>
            <w:tcW w:w="1701" w:type="dxa"/>
          </w:tcPr>
          <w:p w14:paraId="4546C138" w14:textId="77777777" w:rsidR="00175FE6" w:rsidRPr="004B3DEA" w:rsidRDefault="00175FE6" w:rsidP="00175FE6">
            <w:pPr>
              <w:jc w:val="center"/>
              <w:rPr>
                <w:rFonts w:ascii="Times New Roman" w:hAnsi="Times New Roman"/>
                <w:sz w:val="24"/>
              </w:rPr>
            </w:pPr>
            <w:r w:rsidRPr="004B3DEA">
              <w:rPr>
                <w:rFonts w:ascii="Times New Roman" w:eastAsia="Times New Roman" w:hAnsi="Times New Roman" w:cs="Times New Roman"/>
                <w:sz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Pr="004B3DEA">
              <w:rPr>
                <w:rFonts w:ascii="Times New Roman" w:eastAsia="Times New Roman" w:hAnsi="Times New Roman" w:cs="Times New Roman"/>
                <w:sz w:val="24"/>
              </w:rPr>
              <w:t>14.30</w:t>
            </w:r>
          </w:p>
          <w:p w14:paraId="466F62E6" w14:textId="77777777" w:rsidR="00175FE6" w:rsidRPr="004B3DEA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5FE6" w:rsidRPr="00801535" w14:paraId="7D0EF51D" w14:textId="77777777" w:rsidTr="008B506E">
        <w:tc>
          <w:tcPr>
            <w:tcW w:w="1877" w:type="dxa"/>
            <w:gridSpan w:val="2"/>
          </w:tcPr>
          <w:p w14:paraId="2AFA7284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Никитин </w:t>
            </w:r>
          </w:p>
          <w:p w14:paraId="65080067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Илья Олегович</w:t>
            </w:r>
          </w:p>
        </w:tc>
        <w:tc>
          <w:tcPr>
            <w:tcW w:w="10314" w:type="dxa"/>
          </w:tcPr>
          <w:p w14:paraId="7F045012" w14:textId="77777777" w:rsidR="00175FE6" w:rsidRPr="00175FE6" w:rsidRDefault="00175FE6" w:rsidP="00175FE6">
            <w:pPr>
              <w:jc w:val="center"/>
              <w:rPr>
                <w:rFonts w:eastAsia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Врач-нейрохирург. </w:t>
            </w:r>
            <w:r w:rsidRPr="00175FE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дело», квалификация «врач», окончил ГОУ ВПО «Тверская государственная медицинская академия» (2009). Свидетельство об аккредитации по специальности «нейрохирургия» действует до 23.06.2027 г.</w:t>
            </w:r>
          </w:p>
          <w:p w14:paraId="6380CEE1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Опыт работы по специальности - более 10 лет.</w:t>
            </w:r>
          </w:p>
        </w:tc>
        <w:tc>
          <w:tcPr>
            <w:tcW w:w="1701" w:type="dxa"/>
          </w:tcPr>
          <w:p w14:paraId="5F8D6FD1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Вторник, </w:t>
            </w:r>
          </w:p>
          <w:p w14:paraId="50079C36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</w:tc>
        <w:tc>
          <w:tcPr>
            <w:tcW w:w="1701" w:type="dxa"/>
          </w:tcPr>
          <w:p w14:paraId="4F00A40D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14.00 – 15.00</w:t>
            </w:r>
          </w:p>
          <w:p w14:paraId="66A257CB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5FE6" w:rsidRPr="00801535" w14:paraId="5B3DF8A4" w14:textId="77777777" w:rsidTr="008B506E">
        <w:trPr>
          <w:trHeight w:val="769"/>
        </w:trPr>
        <w:tc>
          <w:tcPr>
            <w:tcW w:w="1877" w:type="dxa"/>
            <w:gridSpan w:val="2"/>
          </w:tcPr>
          <w:p w14:paraId="41DE48BB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Ширяев </w:t>
            </w:r>
          </w:p>
          <w:p w14:paraId="0798F6B1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Руслан Фаридович</w:t>
            </w:r>
          </w:p>
        </w:tc>
        <w:tc>
          <w:tcPr>
            <w:tcW w:w="10314" w:type="dxa"/>
          </w:tcPr>
          <w:p w14:paraId="123CA617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 xml:space="preserve">Врач-нейрохирург. </w:t>
            </w:r>
            <w:r w:rsidRPr="00175FE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Высшее образование по специальности «лечебное дело», квалификация «врач», окончил Астраханский государственный медицинский институт (1995). Свидетельство об аккредитации по специальности «нейрохирургия» действует до 21.06.2027 г. </w:t>
            </w:r>
            <w:r w:rsidRPr="00175FE6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Опыт работы по специальности - более 25 лет.</w:t>
            </w:r>
          </w:p>
        </w:tc>
        <w:tc>
          <w:tcPr>
            <w:tcW w:w="1701" w:type="dxa"/>
          </w:tcPr>
          <w:p w14:paraId="3BBC8644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01" w:type="dxa"/>
          </w:tcPr>
          <w:p w14:paraId="4A77A43C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FE6">
              <w:rPr>
                <w:rFonts w:ascii="Times New Roman" w:eastAsia="Times New Roman" w:hAnsi="Times New Roman" w:cs="Times New Roman"/>
                <w:sz w:val="24"/>
              </w:rPr>
              <w:t>14.00 - 15.00</w:t>
            </w:r>
          </w:p>
          <w:p w14:paraId="6AE48137" w14:textId="77777777" w:rsidR="00175FE6" w:rsidRPr="00175FE6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5FE6" w:rsidRPr="005934D3" w14:paraId="7A6902F5" w14:textId="77777777" w:rsidTr="008B506E">
        <w:tc>
          <w:tcPr>
            <w:tcW w:w="1877" w:type="dxa"/>
            <w:gridSpan w:val="2"/>
          </w:tcPr>
          <w:p w14:paraId="73788783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Тетерин Андрей Викторович</w:t>
            </w:r>
          </w:p>
        </w:tc>
        <w:tc>
          <w:tcPr>
            <w:tcW w:w="10314" w:type="dxa"/>
          </w:tcPr>
          <w:p w14:paraId="71F3A7EB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гнойной хирургии, врач-хирург, врач-колопроктолог</w:t>
            </w:r>
          </w:p>
          <w:p w14:paraId="2B7DE1FA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175FE6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дело», квалификация «врач», окончил Саратовский государственный медицинский университет (2002). Сертификат по специальности «хирургия» действует до 30.12.2024, опыт работы по специальности - более 20 лет.</w:t>
            </w:r>
          </w:p>
        </w:tc>
        <w:tc>
          <w:tcPr>
            <w:tcW w:w="1701" w:type="dxa"/>
          </w:tcPr>
          <w:p w14:paraId="1752F430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14:paraId="646E8A09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7FB268BC" w14:textId="77777777" w:rsidR="00175FE6" w:rsidRP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6">
              <w:rPr>
                <w:rFonts w:ascii="Times New Roman" w:hAnsi="Times New Roman" w:cs="Times New Roman"/>
                <w:sz w:val="24"/>
                <w:szCs w:val="24"/>
              </w:rPr>
              <w:t>16.00, 16.30</w:t>
            </w:r>
          </w:p>
        </w:tc>
      </w:tr>
      <w:tr w:rsidR="00175FE6" w:rsidRPr="005934D3" w14:paraId="0B7ED065" w14:textId="77777777" w:rsidTr="008B506E">
        <w:tc>
          <w:tcPr>
            <w:tcW w:w="1877" w:type="dxa"/>
            <w:gridSpan w:val="2"/>
          </w:tcPr>
          <w:p w14:paraId="29A36B37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Бичегкуев Алан Артемович</w:t>
            </w:r>
          </w:p>
        </w:tc>
        <w:tc>
          <w:tcPr>
            <w:tcW w:w="10314" w:type="dxa"/>
          </w:tcPr>
          <w:p w14:paraId="7D54DA58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Врач-хирург отделения гнойной хирургии, врач-</w:t>
            </w:r>
            <w:r w:rsidR="00E5518B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колопроктолог.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 ФГБОУ ВО «Северо-Осетинская государственная медицинская академия» МЗ РФ (2018)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04.02.2026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- 5 лет.</w:t>
            </w:r>
          </w:p>
        </w:tc>
        <w:tc>
          <w:tcPr>
            <w:tcW w:w="1701" w:type="dxa"/>
          </w:tcPr>
          <w:p w14:paraId="3B49591B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7EC3375" w14:textId="77777777" w:rsidR="00175FE6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16.00, 16.30</w:t>
            </w:r>
          </w:p>
        </w:tc>
      </w:tr>
      <w:tr w:rsidR="00175FE6" w:rsidRPr="005934D3" w14:paraId="7A04737F" w14:textId="77777777" w:rsidTr="008B506E">
        <w:tc>
          <w:tcPr>
            <w:tcW w:w="1877" w:type="dxa"/>
            <w:gridSpan w:val="2"/>
          </w:tcPr>
          <w:p w14:paraId="1B0D71B5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Алексей Эдуардович</w:t>
            </w:r>
          </w:p>
        </w:tc>
        <w:tc>
          <w:tcPr>
            <w:tcW w:w="10314" w:type="dxa"/>
          </w:tcPr>
          <w:p w14:paraId="6DCFFD60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Врач-хирург от</w:t>
            </w:r>
            <w:r w:rsidR="00E5518B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деления гнойной хирургии.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ГБОУ ВПО «Волгоградский государственный медицинский университет» МЗ РФ (2016)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30.05.2028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опыт работы по специальности – более 5 лет.</w:t>
            </w:r>
          </w:p>
        </w:tc>
        <w:tc>
          <w:tcPr>
            <w:tcW w:w="1701" w:type="dxa"/>
          </w:tcPr>
          <w:p w14:paraId="5F3836CC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0A9B11BF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16.00, 16.30</w:t>
            </w:r>
          </w:p>
        </w:tc>
      </w:tr>
      <w:tr w:rsidR="00175FE6" w:rsidRPr="00E06727" w14:paraId="7A3912B5" w14:textId="77777777" w:rsidTr="008B506E">
        <w:tc>
          <w:tcPr>
            <w:tcW w:w="1877" w:type="dxa"/>
            <w:gridSpan w:val="2"/>
          </w:tcPr>
          <w:p w14:paraId="17CFC84C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Каншин Александр Николаевич</w:t>
            </w:r>
          </w:p>
        </w:tc>
        <w:tc>
          <w:tcPr>
            <w:tcW w:w="10314" w:type="dxa"/>
          </w:tcPr>
          <w:p w14:paraId="1943DA83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Врач-хирург, кандидат медицинских наук, заведующий хирургическим отделением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 1 Московский медицинский институт имени И.М. Сеченова (1989)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Свидетельство об аккредитации по специальности «хирургия» действует до 27.09.2027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пыт работы по специальности – более 30 лет.</w:t>
            </w:r>
          </w:p>
        </w:tc>
        <w:tc>
          <w:tcPr>
            <w:tcW w:w="1701" w:type="dxa"/>
          </w:tcPr>
          <w:p w14:paraId="5B229154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582E3721" w14:textId="77777777" w:rsidR="00175FE6" w:rsidRPr="00801535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14.00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15.00</w:t>
            </w:r>
          </w:p>
          <w:p w14:paraId="0005D13F" w14:textId="77777777" w:rsidR="00175FE6" w:rsidRPr="00A30A91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5FE6" w:rsidRPr="00A62894" w14:paraId="7BCE39D1" w14:textId="77777777" w:rsidTr="008B506E">
        <w:tc>
          <w:tcPr>
            <w:tcW w:w="1877" w:type="dxa"/>
            <w:gridSpan w:val="2"/>
          </w:tcPr>
          <w:p w14:paraId="7A8FAC21" w14:textId="77777777" w:rsidR="00175FE6" w:rsidRPr="00E5518B" w:rsidRDefault="004A6175" w:rsidP="004A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Быковщенко </w:t>
            </w:r>
            <w:r w:rsidR="00175FE6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Анна Николаевна </w:t>
            </w:r>
          </w:p>
        </w:tc>
        <w:tc>
          <w:tcPr>
            <w:tcW w:w="10314" w:type="dxa"/>
          </w:tcPr>
          <w:p w14:paraId="74CB57DC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Заведующая гинекологическим отделением, кандидат медицинских наук, член Международной ассоциации гинекологов-эндоскопистов, оперирующий акушер-гинеколог высшей категории. </w:t>
            </w:r>
          </w:p>
          <w:p w14:paraId="37F68616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окончила Московская медицинская академия им. И. М. Сеченова (1995)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Сертификат по специальности  «акушерство и гинекология» действует до 06.12.2024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 Опыт работы по специальности – более 20 лет.</w:t>
            </w:r>
          </w:p>
        </w:tc>
        <w:tc>
          <w:tcPr>
            <w:tcW w:w="1701" w:type="dxa"/>
          </w:tcPr>
          <w:p w14:paraId="0782DAE1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701" w:type="dxa"/>
          </w:tcPr>
          <w:p w14:paraId="421397E5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04B701D7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E5518B" w14:paraId="1F0327BD" w14:textId="77777777" w:rsidTr="008B506E">
        <w:tc>
          <w:tcPr>
            <w:tcW w:w="1877" w:type="dxa"/>
            <w:gridSpan w:val="2"/>
          </w:tcPr>
          <w:p w14:paraId="318D0747" w14:textId="77777777" w:rsidR="00175FE6" w:rsidRPr="00E5518B" w:rsidRDefault="004A6175" w:rsidP="004A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Шмелёва </w:t>
            </w:r>
            <w:r w:rsidR="00175FE6" w:rsidRPr="00E5518B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</w:tc>
        <w:tc>
          <w:tcPr>
            <w:tcW w:w="10314" w:type="dxa"/>
          </w:tcPr>
          <w:p w14:paraId="0A5D0E7B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Оперирующий врач-акушер-гинеколог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«педиатрия»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квалификация «врач», окончила ГОУ ВПО «Ярославская государственная медицинская академия» (2010)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Свидетельство об аккредитации по специальности 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акушерство и гинекология» действует до 05.08.2027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Опыт работы по специальности – 11 лет</w:t>
            </w:r>
          </w:p>
        </w:tc>
        <w:tc>
          <w:tcPr>
            <w:tcW w:w="1701" w:type="dxa"/>
          </w:tcPr>
          <w:p w14:paraId="2F013670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701" w:type="dxa"/>
          </w:tcPr>
          <w:p w14:paraId="5C92318A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6F836694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E5518B" w14:paraId="143EBC7D" w14:textId="77777777" w:rsidTr="008B506E">
        <w:tc>
          <w:tcPr>
            <w:tcW w:w="1877" w:type="dxa"/>
            <w:gridSpan w:val="2"/>
          </w:tcPr>
          <w:p w14:paraId="57184DC2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Бойко Ирина Алексеевна</w:t>
            </w:r>
          </w:p>
        </w:tc>
        <w:tc>
          <w:tcPr>
            <w:tcW w:w="10314" w:type="dxa"/>
          </w:tcPr>
          <w:p w14:paraId="5A6BEBFC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Оперирующий врач-акушер-гинеколог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 квалификация «врач», окончила ФГОУ ВО «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Т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верской государственный медицинский университет» МЗ РФ» (2018)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Свидетельство об аккредитации по специальности 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акушерство и гинекология» действует до 22.09.2026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 Опыт работы по специальности – 3 года</w:t>
            </w:r>
          </w:p>
        </w:tc>
        <w:tc>
          <w:tcPr>
            <w:tcW w:w="1701" w:type="dxa"/>
          </w:tcPr>
          <w:p w14:paraId="7948FA96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</w:tc>
        <w:tc>
          <w:tcPr>
            <w:tcW w:w="1701" w:type="dxa"/>
          </w:tcPr>
          <w:p w14:paraId="7FC236BD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58BAE061" w14:textId="77777777" w:rsidR="00175FE6" w:rsidRPr="00E5518B" w:rsidRDefault="00175FE6" w:rsidP="00E5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E6" w:rsidRPr="00E06727" w14:paraId="1EB647C2" w14:textId="77777777" w:rsidTr="008B506E">
        <w:tc>
          <w:tcPr>
            <w:tcW w:w="1877" w:type="dxa"/>
            <w:gridSpan w:val="2"/>
          </w:tcPr>
          <w:p w14:paraId="45D1B351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Костыгина Маргарита Александровна</w:t>
            </w:r>
          </w:p>
        </w:tc>
        <w:tc>
          <w:tcPr>
            <w:tcW w:w="10314" w:type="dxa"/>
          </w:tcPr>
          <w:p w14:paraId="18D91534" w14:textId="77777777" w:rsidR="00175FE6" w:rsidRPr="00E5518B" w:rsidRDefault="00175FE6" w:rsidP="00E5518B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Оперирующий врач-акушер-гинеколог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Высшее образование по специальности «лечебное дело»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,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квалификация «врач-лечебник», окончила ФГАОУ ВО «ПМГМУ им. И. М. Сеченова  МЗ РФ» (Сеченовский Университет) (2019)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Свидетельство об аккредитации по специальности </w:t>
            </w:r>
            <w:r w:rsid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акушерство и гинекология» действует до 12.07.2026</w:t>
            </w:r>
            <w:r w:rsidR="00E5518B" w:rsidRPr="00E5518B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Опыт работы по специальности – 11 лет</w:t>
            </w:r>
          </w:p>
        </w:tc>
        <w:tc>
          <w:tcPr>
            <w:tcW w:w="1701" w:type="dxa"/>
          </w:tcPr>
          <w:p w14:paraId="5B0F1925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B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1701" w:type="dxa"/>
          </w:tcPr>
          <w:p w14:paraId="6D44958D" w14:textId="77777777" w:rsidR="00175FE6" w:rsidRPr="00E5518B" w:rsidRDefault="00175FE6" w:rsidP="00175F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518B">
              <w:rPr>
                <w:rFonts w:ascii="Times New Roman" w:eastAsia="Times New Roman" w:hAnsi="Times New Roman" w:cs="Times New Roman"/>
                <w:sz w:val="24"/>
              </w:rPr>
              <w:t>16.00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5518B" w:rsidRPr="00E551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518B"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14:paraId="7B2A3EC0" w14:textId="77777777" w:rsidR="00175FE6" w:rsidRPr="00E5518B" w:rsidRDefault="00175FE6" w:rsidP="001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6E" w:rsidRPr="005E0135" w14:paraId="7001AA80" w14:textId="77777777" w:rsidTr="008B506E">
        <w:tc>
          <w:tcPr>
            <w:tcW w:w="1843" w:type="dxa"/>
          </w:tcPr>
          <w:p w14:paraId="51EBA8A1" w14:textId="77777777" w:rsidR="008B506E" w:rsidRPr="005E0135" w:rsidRDefault="008B506E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Бондарев Олег Александрович</w:t>
            </w:r>
          </w:p>
        </w:tc>
        <w:tc>
          <w:tcPr>
            <w:tcW w:w="10348" w:type="dxa"/>
            <w:gridSpan w:val="2"/>
          </w:tcPr>
          <w:p w14:paraId="58B10972" w14:textId="77777777" w:rsidR="008B506E" w:rsidRPr="005E0135" w:rsidRDefault="008B506E" w:rsidP="008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Врач-рентгенолог высшей квалификационной категории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(МРТ).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 1 Московский медицинский институт имени И.М. Сеченова (1980).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«рентгенология» действует до 30.06.2027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1AC435E7" w14:textId="77777777" w:rsidR="008B506E" w:rsidRPr="005E0135" w:rsidRDefault="008B506E" w:rsidP="008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По будням</w:t>
            </w:r>
          </w:p>
        </w:tc>
        <w:tc>
          <w:tcPr>
            <w:tcW w:w="1701" w:type="dxa"/>
          </w:tcPr>
          <w:p w14:paraId="7454B070" w14:textId="77777777" w:rsidR="008B506E" w:rsidRPr="005E0135" w:rsidRDefault="008B506E" w:rsidP="008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12:00, 14:00</w:t>
            </w:r>
          </w:p>
        </w:tc>
      </w:tr>
      <w:tr w:rsidR="00800158" w:rsidRPr="005E0135" w14:paraId="1EEE899F" w14:textId="77777777" w:rsidTr="008B506E">
        <w:tc>
          <w:tcPr>
            <w:tcW w:w="1843" w:type="dxa"/>
          </w:tcPr>
          <w:p w14:paraId="0AF6ED69" w14:textId="77777777" w:rsidR="00800158" w:rsidRPr="005E0135" w:rsidRDefault="00800158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Аносов Андрей Александрович</w:t>
            </w:r>
          </w:p>
        </w:tc>
        <w:tc>
          <w:tcPr>
            <w:tcW w:w="10348" w:type="dxa"/>
            <w:gridSpan w:val="2"/>
          </w:tcPr>
          <w:p w14:paraId="3DFE80D4" w14:textId="77777777" w:rsidR="00800158" w:rsidRPr="005E0135" w:rsidRDefault="00800158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Врач-рентгенолог (МРТ)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«медицинская биофизика», квалификация «врач-биофизик», окончил ГОУ ВПО «Сибирский государственный медицинский университет» (2007).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«рентгенология» действует до 17.10.2024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7A11AE2" w14:textId="77777777" w:rsidR="00800158" w:rsidRPr="003C4DB1" w:rsidRDefault="00A1077E" w:rsidP="00F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7E">
              <w:rPr>
                <w:rFonts w:ascii="Times New Roman" w:hAnsi="Times New Roman" w:cs="Times New Roman"/>
                <w:sz w:val="24"/>
                <w:szCs w:val="24"/>
              </w:rPr>
              <w:t>1,3,4,9,11,15,17,19,23,25,27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14:paraId="2A913016" w14:textId="77777777" w:rsidR="00800158" w:rsidRPr="005E0135" w:rsidRDefault="00800158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12:30, 14:30</w:t>
            </w:r>
          </w:p>
        </w:tc>
      </w:tr>
      <w:tr w:rsidR="000E1AE0" w:rsidRPr="005E0135" w14:paraId="08F15D52" w14:textId="77777777" w:rsidTr="008B506E">
        <w:trPr>
          <w:trHeight w:val="769"/>
        </w:trPr>
        <w:tc>
          <w:tcPr>
            <w:tcW w:w="1843" w:type="dxa"/>
          </w:tcPr>
          <w:p w14:paraId="40225322" w14:textId="77777777" w:rsidR="000E1AE0" w:rsidRPr="005E0135" w:rsidRDefault="000E1AE0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Михайличенко Кирилл Юрьевич</w:t>
            </w:r>
          </w:p>
        </w:tc>
        <w:tc>
          <w:tcPr>
            <w:tcW w:w="10348" w:type="dxa"/>
            <w:gridSpan w:val="2"/>
          </w:tcPr>
          <w:p w14:paraId="7FDC05EE" w14:textId="77777777" w:rsidR="000E1AE0" w:rsidRPr="005E0135" w:rsidRDefault="000E1AE0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Врач-рентгенолог, научный сотрудник ФГБУ Научно-исследовательский </w:t>
            </w:r>
            <w:r w:rsidRPr="005E0135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</w:rPr>
              <w:t>институт</w:t>
            </w:r>
            <w:r w:rsidRPr="005E013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пульмонологии ФМБА России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(МРТ)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 ГБОУ ВПО МГМСУ МЗ РФ (2012).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по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«рентгенология» действует до 27.12.2027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6DC7FB6" w14:textId="77777777" w:rsidR="000E1AE0" w:rsidRPr="006D1452" w:rsidRDefault="00A1077E" w:rsidP="00F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2,5,8,10,12,16,18,22,24,26,27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14:paraId="441C3385" w14:textId="77777777" w:rsidR="000E1AE0" w:rsidRPr="005E0135" w:rsidRDefault="000E1AE0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12:30, 14:30</w:t>
            </w:r>
          </w:p>
        </w:tc>
      </w:tr>
      <w:tr w:rsidR="000E1AE0" w:rsidRPr="005E0135" w14:paraId="4393025A" w14:textId="77777777" w:rsidTr="008B506E">
        <w:tc>
          <w:tcPr>
            <w:tcW w:w="1843" w:type="dxa"/>
          </w:tcPr>
          <w:p w14:paraId="2E95CAC3" w14:textId="77777777" w:rsidR="000E1AE0" w:rsidRPr="005E0135" w:rsidRDefault="000E1AE0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Ашитко Марина Анатольевна</w:t>
            </w:r>
          </w:p>
        </w:tc>
        <w:tc>
          <w:tcPr>
            <w:tcW w:w="10348" w:type="dxa"/>
            <w:gridSpan w:val="2"/>
          </w:tcPr>
          <w:p w14:paraId="4390689E" w14:textId="77777777" w:rsidR="000E1AE0" w:rsidRPr="005E0135" w:rsidRDefault="000E1AE0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(КТ)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окончила РГМУ МЗ РФ (2003).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«рентгенология» действует до 05.03.2025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14:paraId="160A3DB5" w14:textId="77777777" w:rsidR="000E1AE0" w:rsidRPr="006D1452" w:rsidRDefault="00A1077E" w:rsidP="00A1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7E">
              <w:rPr>
                <w:rFonts w:ascii="Times New Roman" w:hAnsi="Times New Roman" w:cs="Times New Roman"/>
                <w:sz w:val="24"/>
                <w:szCs w:val="24"/>
              </w:rPr>
              <w:t>2,4,8.10,12,16,18,22,24,26,27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</w:tcPr>
          <w:p w14:paraId="21EE0719" w14:textId="77777777" w:rsidR="000E1AE0" w:rsidRPr="005E0135" w:rsidRDefault="000E1AE0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12:00, 14:00</w:t>
            </w:r>
          </w:p>
        </w:tc>
      </w:tr>
      <w:tr w:rsidR="000E1AE0" w:rsidRPr="005E0135" w14:paraId="193FD645" w14:textId="77777777" w:rsidTr="008B506E">
        <w:tc>
          <w:tcPr>
            <w:tcW w:w="1843" w:type="dxa"/>
          </w:tcPr>
          <w:p w14:paraId="79CE2057" w14:textId="77777777" w:rsidR="00D77EA0" w:rsidRDefault="00D77EA0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</w:t>
            </w:r>
          </w:p>
          <w:p w14:paraId="73BBAE27" w14:textId="77777777" w:rsidR="000E1AE0" w:rsidRPr="005E0135" w:rsidRDefault="000E1AE0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0348" w:type="dxa"/>
            <w:gridSpan w:val="2"/>
          </w:tcPr>
          <w:p w14:paraId="0214F473" w14:textId="77777777" w:rsidR="000E1AE0" w:rsidRPr="005E0135" w:rsidRDefault="000E1AE0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Врач-рентгенолог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 «лечебное дело», квалификация «врач», окончила Сургутский государственный университет (2000).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по специальности «рентгенология» действует до 28.12.2026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В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ысш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ая 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квалификационн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ая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я</w:t>
            </w: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, имеет сертификат по рентгенологии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8F29101" w14:textId="77777777" w:rsidR="000E1AE0" w:rsidRPr="003C4DB1" w:rsidRDefault="00A1077E" w:rsidP="00A1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7E">
              <w:rPr>
                <w:rFonts w:ascii="Times New Roman" w:hAnsi="Times New Roman" w:cs="Times New Roman"/>
                <w:sz w:val="24"/>
                <w:szCs w:val="24"/>
              </w:rPr>
              <w:t>1,3,5,15,17,19,23, 25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14:paraId="0CB1BA2C" w14:textId="77777777" w:rsidR="000E1AE0" w:rsidRPr="005E0135" w:rsidRDefault="000E1AE0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12:00, 14:00</w:t>
            </w:r>
          </w:p>
        </w:tc>
      </w:tr>
      <w:tr w:rsidR="000E1AE0" w:rsidRPr="004B3DEA" w14:paraId="79F98C3A" w14:textId="77777777" w:rsidTr="008B506E">
        <w:tc>
          <w:tcPr>
            <w:tcW w:w="1843" w:type="dxa"/>
          </w:tcPr>
          <w:p w14:paraId="410BD5F4" w14:textId="77777777" w:rsidR="000E1AE0" w:rsidRPr="005E0135" w:rsidRDefault="000E1AE0" w:rsidP="00D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Гаман Светлана Анатольевна</w:t>
            </w:r>
          </w:p>
        </w:tc>
        <w:tc>
          <w:tcPr>
            <w:tcW w:w="10348" w:type="dxa"/>
            <w:gridSpan w:val="2"/>
          </w:tcPr>
          <w:p w14:paraId="7E1BD704" w14:textId="77777777" w:rsidR="000E1AE0" w:rsidRPr="005E0135" w:rsidRDefault="000E1AE0" w:rsidP="006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Кандидат медицинских наук, врач-рентгенолог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(КТ, ангиография)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специальности «медицинская кибернетика», квалификация </w:t>
            </w:r>
            <w:r w:rsidRPr="002C2AB2">
              <w:rPr>
                <w:rFonts w:ascii="Times New Roman" w:hAnsi="Times New Roman" w:cs="Times New Roman"/>
                <w:sz w:val="24"/>
                <w:szCs w:val="24"/>
              </w:rPr>
              <w:t xml:space="preserve">«врач-кибернетик», окончила </w:t>
            </w:r>
            <w:r w:rsidRPr="002C2AB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-</w:t>
            </w:r>
            <w:r w:rsidRPr="002C2AB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ой Московский ордена Ленина государственный медицинский институт им. Н.И. Пирогова</w:t>
            </w:r>
            <w:r w:rsidRPr="002C2AB2">
              <w:rPr>
                <w:rFonts w:ascii="Times New Roman" w:hAnsi="Times New Roman" w:cs="Times New Roman"/>
                <w:sz w:val="24"/>
                <w:szCs w:val="24"/>
              </w:rPr>
              <w:t xml:space="preserve"> (1995).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B2">
              <w:rPr>
                <w:rFonts w:ascii="Times New Roman" w:hAnsi="Times New Roman" w:cs="Times New Roman"/>
                <w:sz w:val="24"/>
                <w:szCs w:val="24"/>
              </w:rPr>
              <w:t>Сертификат по</w:t>
            </w: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«рентгенология» действует до 30.10.2025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</w:tcPr>
          <w:p w14:paraId="0D14AB71" w14:textId="77777777" w:rsidR="000E1AE0" w:rsidRPr="006D1452" w:rsidRDefault="00A1077E" w:rsidP="006D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7E">
              <w:rPr>
                <w:rFonts w:ascii="Times New Roman" w:hAnsi="Times New Roman" w:cs="Times New Roman"/>
                <w:sz w:val="24"/>
                <w:szCs w:val="24"/>
              </w:rPr>
              <w:t>2,8,18,22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D01D29C" w14:textId="77777777" w:rsidR="000E1AE0" w:rsidRPr="005E0135" w:rsidRDefault="000E1AE0" w:rsidP="008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35">
              <w:rPr>
                <w:rFonts w:ascii="Times New Roman" w:hAnsi="Times New Roman" w:cs="Times New Roman"/>
                <w:sz w:val="24"/>
                <w:szCs w:val="24"/>
              </w:rPr>
              <w:t>12:30, 15:30</w:t>
            </w:r>
          </w:p>
        </w:tc>
      </w:tr>
    </w:tbl>
    <w:p w14:paraId="75857A17" w14:textId="77777777" w:rsidR="008B506E" w:rsidRPr="00E06727" w:rsidRDefault="008B506E" w:rsidP="008B506E">
      <w:pPr>
        <w:rPr>
          <w:sz w:val="24"/>
          <w:szCs w:val="24"/>
        </w:rPr>
      </w:pPr>
    </w:p>
    <w:p w14:paraId="1CA9A949" w14:textId="77777777" w:rsidR="00F70F15" w:rsidRPr="00652DC0" w:rsidRDefault="00F70F15" w:rsidP="00F70F15">
      <w:pPr>
        <w:jc w:val="center"/>
        <w:rPr>
          <w:sz w:val="24"/>
          <w:szCs w:val="24"/>
        </w:rPr>
      </w:pPr>
    </w:p>
    <w:sectPr w:rsidR="00F70F15" w:rsidRPr="00652DC0" w:rsidSect="009851E1">
      <w:pgSz w:w="16838" w:h="11906" w:orient="landscape"/>
      <w:pgMar w:top="850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0F15"/>
    <w:rsid w:val="00044840"/>
    <w:rsid w:val="00092BCA"/>
    <w:rsid w:val="000E1AE0"/>
    <w:rsid w:val="00113970"/>
    <w:rsid w:val="00174C08"/>
    <w:rsid w:val="00175FE6"/>
    <w:rsid w:val="00194AF2"/>
    <w:rsid w:val="001D4BC9"/>
    <w:rsid w:val="00213B85"/>
    <w:rsid w:val="0021776F"/>
    <w:rsid w:val="00244754"/>
    <w:rsid w:val="002605DF"/>
    <w:rsid w:val="002C05A5"/>
    <w:rsid w:val="003645A2"/>
    <w:rsid w:val="00391656"/>
    <w:rsid w:val="00393FE1"/>
    <w:rsid w:val="003A1621"/>
    <w:rsid w:val="003B019A"/>
    <w:rsid w:val="003B14E1"/>
    <w:rsid w:val="003C2199"/>
    <w:rsid w:val="003C4876"/>
    <w:rsid w:val="003C4DB1"/>
    <w:rsid w:val="00414FC4"/>
    <w:rsid w:val="00422144"/>
    <w:rsid w:val="00431B2C"/>
    <w:rsid w:val="00445DA4"/>
    <w:rsid w:val="00484C73"/>
    <w:rsid w:val="00484D8E"/>
    <w:rsid w:val="00491EFD"/>
    <w:rsid w:val="004A37D9"/>
    <w:rsid w:val="004A6175"/>
    <w:rsid w:val="004B1BD1"/>
    <w:rsid w:val="004C45D4"/>
    <w:rsid w:val="004D0BFE"/>
    <w:rsid w:val="00510D54"/>
    <w:rsid w:val="00516623"/>
    <w:rsid w:val="005C02CA"/>
    <w:rsid w:val="005F4070"/>
    <w:rsid w:val="005F5696"/>
    <w:rsid w:val="00624D8A"/>
    <w:rsid w:val="00652DC0"/>
    <w:rsid w:val="00671F69"/>
    <w:rsid w:val="00681FCD"/>
    <w:rsid w:val="00684861"/>
    <w:rsid w:val="00693C60"/>
    <w:rsid w:val="006D1452"/>
    <w:rsid w:val="006D7466"/>
    <w:rsid w:val="006E3B0A"/>
    <w:rsid w:val="00717BB2"/>
    <w:rsid w:val="007403C7"/>
    <w:rsid w:val="00742D1D"/>
    <w:rsid w:val="00781490"/>
    <w:rsid w:val="007A2156"/>
    <w:rsid w:val="007B4C0D"/>
    <w:rsid w:val="007D4127"/>
    <w:rsid w:val="00800158"/>
    <w:rsid w:val="00824C05"/>
    <w:rsid w:val="00844E79"/>
    <w:rsid w:val="00853E8A"/>
    <w:rsid w:val="0085591B"/>
    <w:rsid w:val="00856C3C"/>
    <w:rsid w:val="00860756"/>
    <w:rsid w:val="00875537"/>
    <w:rsid w:val="00887BF7"/>
    <w:rsid w:val="008B506E"/>
    <w:rsid w:val="00925A93"/>
    <w:rsid w:val="009301C2"/>
    <w:rsid w:val="009851E1"/>
    <w:rsid w:val="00994A13"/>
    <w:rsid w:val="00A1077E"/>
    <w:rsid w:val="00AC52BE"/>
    <w:rsid w:val="00AF51CF"/>
    <w:rsid w:val="00AF5C1A"/>
    <w:rsid w:val="00B51EFE"/>
    <w:rsid w:val="00B53D30"/>
    <w:rsid w:val="00B70AB5"/>
    <w:rsid w:val="00C257FF"/>
    <w:rsid w:val="00D77EA0"/>
    <w:rsid w:val="00D77F2F"/>
    <w:rsid w:val="00E128E7"/>
    <w:rsid w:val="00E54B7C"/>
    <w:rsid w:val="00E5518B"/>
    <w:rsid w:val="00E75ED6"/>
    <w:rsid w:val="00EF19C1"/>
    <w:rsid w:val="00EF5BEB"/>
    <w:rsid w:val="00F3498D"/>
    <w:rsid w:val="00F44888"/>
    <w:rsid w:val="00F63C84"/>
    <w:rsid w:val="00F70F15"/>
    <w:rsid w:val="00F727E9"/>
    <w:rsid w:val="00F73BBE"/>
    <w:rsid w:val="00F76A0C"/>
    <w:rsid w:val="00F8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2C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257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2500</Words>
  <Characters>14252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GLONTI_MS</dc:creator>
  <cp:lastModifiedBy>Natali Dibrivnaya</cp:lastModifiedBy>
  <cp:revision>4</cp:revision>
  <cp:lastPrinted>2023-08-07T14:46:00Z</cp:lastPrinted>
  <dcterms:created xsi:type="dcterms:W3CDTF">2024-03-19T14:26:00Z</dcterms:created>
  <dcterms:modified xsi:type="dcterms:W3CDTF">2024-04-10T15:08:00Z</dcterms:modified>
</cp:coreProperties>
</file>