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1" w:rsidRDefault="005638E1">
      <w:pPr>
        <w:pStyle w:val="ConsPlusTitle"/>
        <w:jc w:val="center"/>
        <w:outlineLvl w:val="0"/>
      </w:pPr>
      <w:r>
        <w:t>ПРАВИТЕЛЬСТВО МОСКВЫ</w:t>
      </w:r>
    </w:p>
    <w:p w:rsidR="005638E1" w:rsidRDefault="005638E1">
      <w:pPr>
        <w:pStyle w:val="ConsPlusTitle"/>
        <w:jc w:val="center"/>
      </w:pPr>
    </w:p>
    <w:p w:rsidR="005638E1" w:rsidRDefault="005638E1">
      <w:pPr>
        <w:pStyle w:val="ConsPlusTitle"/>
        <w:jc w:val="center"/>
      </w:pPr>
      <w:r>
        <w:t>ДЕПАРТАМЕНТ ЗДРАВООХРАНЕНИЯ ГОРОДА МОСКВЫ</w:t>
      </w:r>
    </w:p>
    <w:p w:rsidR="005638E1" w:rsidRDefault="005638E1">
      <w:pPr>
        <w:pStyle w:val="ConsPlusTitle"/>
        <w:jc w:val="center"/>
      </w:pPr>
    </w:p>
    <w:p w:rsidR="005638E1" w:rsidRDefault="005638E1">
      <w:pPr>
        <w:pStyle w:val="ConsPlusTitle"/>
        <w:jc w:val="center"/>
      </w:pPr>
      <w:r>
        <w:t>ПРИКАЗ</w:t>
      </w:r>
    </w:p>
    <w:p w:rsidR="005638E1" w:rsidRDefault="005638E1">
      <w:pPr>
        <w:pStyle w:val="ConsPlusTitle"/>
        <w:jc w:val="center"/>
      </w:pPr>
      <w:r>
        <w:t>от 2 октября 2013 г. N 944</w:t>
      </w:r>
    </w:p>
    <w:p w:rsidR="005638E1" w:rsidRDefault="005638E1">
      <w:pPr>
        <w:pStyle w:val="ConsPlusTitle"/>
        <w:jc w:val="center"/>
      </w:pPr>
    </w:p>
    <w:p w:rsidR="005638E1" w:rsidRDefault="005638E1">
      <w:pPr>
        <w:pStyle w:val="ConsPlusTitle"/>
        <w:jc w:val="center"/>
      </w:pPr>
      <w:r>
        <w:t>ОБ УТВЕРЖДЕНИИ ПРАВИЛ ОКАЗАНИЯ ПЛАТНЫХ УСЛУГ ГРАЖДАНАМ</w:t>
      </w:r>
    </w:p>
    <w:p w:rsidR="005638E1" w:rsidRDefault="005638E1">
      <w:pPr>
        <w:pStyle w:val="ConsPlusTitle"/>
        <w:jc w:val="center"/>
      </w:pPr>
      <w:r>
        <w:t>И ЮРИДИЧЕСКИМ ЛИЦАМ ГОСУДАРСТВЕННЫМИ ОРГАНИЗАЦИЯМИ СИСТЕМЫ</w:t>
      </w:r>
    </w:p>
    <w:p w:rsidR="005638E1" w:rsidRDefault="005638E1">
      <w:pPr>
        <w:pStyle w:val="ConsPlusTitle"/>
        <w:jc w:val="center"/>
      </w:pPr>
      <w:r>
        <w:t>ЗДРАВООХРАНЕНИЯ ГОРОДА МОСКВЫ</w:t>
      </w:r>
    </w:p>
    <w:p w:rsidR="005638E1" w:rsidRDefault="00563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8E1" w:rsidRDefault="00563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8E1" w:rsidRDefault="005638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здравоохранения г. Москвы от 09.09.2015 </w:t>
            </w:r>
            <w:hyperlink r:id="rId4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38E1" w:rsidRDefault="00563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14.04.2017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14.06.2017 </w:t>
            </w:r>
            <w:hyperlink r:id="rId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8E1" w:rsidRDefault="005638E1">
      <w:pPr>
        <w:pStyle w:val="ConsPlusNormal"/>
        <w:jc w:val="both"/>
      </w:pPr>
    </w:p>
    <w:p w:rsidR="005638E1" w:rsidRDefault="005638E1">
      <w:pPr>
        <w:pStyle w:val="ConsPlusNormal"/>
        <w:ind w:firstLine="540"/>
        <w:jc w:val="both"/>
      </w:pPr>
      <w:proofErr w:type="gramStart"/>
      <w:r>
        <w:t xml:space="preserve">Во исполнение постановлений Правительства Российской Федерации от 4 октября 2012 г. </w:t>
      </w:r>
      <w:hyperlink r:id="rId8" w:history="1">
        <w:r>
          <w:rPr>
            <w:color w:val="0000FF"/>
          </w:rPr>
          <w:t>N 1006</w:t>
        </w:r>
      </w:hyperlink>
      <w:r>
        <w:t xml:space="preserve"> "Об утверждении Правил предоставления медицинскими организациями платных медицинских услуг" и от 15 августа 2013 г. </w:t>
      </w:r>
      <w:hyperlink r:id="rId9" w:history="1">
        <w:r>
          <w:rPr>
            <w:color w:val="0000FF"/>
          </w:rPr>
          <w:t>N 706</w:t>
        </w:r>
      </w:hyperlink>
      <w:r>
        <w:t xml:space="preserve"> "Об утверждении Правил оказания платных образовательных услуг", а также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 декабря 2010 года N 1076-ПП "О порядке осуществления органами исполнительной власти города Москвы функций и полномочий</w:t>
      </w:r>
      <w:proofErr w:type="gramEnd"/>
      <w:r>
        <w:t xml:space="preserve"> учредителя государственных учреждений города Москвы" приказываю:</w:t>
      </w:r>
    </w:p>
    <w:p w:rsidR="005638E1" w:rsidRDefault="005638E1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</w:t>
      </w:r>
      <w:proofErr w:type="gramStart"/>
      <w:r>
        <w:t>г</w:t>
      </w:r>
      <w:proofErr w:type="gramEnd"/>
      <w:r>
        <w:t>. Москвы от 14.04.2017 N 283)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Правила</w:t>
        </w:r>
      </w:hyperlink>
      <w:r>
        <w:t xml:space="preserve"> оказания платных услуг гражданам и юридическим лицам государственными организациями системы здравоохранения города Москвы (далее - Правила) (приложение к настоящему приказу).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 xml:space="preserve">2. Руководителям </w:t>
      </w:r>
      <w:proofErr w:type="gramStart"/>
      <w:r>
        <w:t>организаций государственной системы здравоохранения города Москвы</w:t>
      </w:r>
      <w:proofErr w:type="gramEnd"/>
      <w:r>
        <w:t xml:space="preserve"> при оказании платных услуг руководствоваться правилами, утвержденными постановлениями Правительства Российской Федерации от 04.10.2012 </w:t>
      </w:r>
      <w:hyperlink r:id="rId12" w:history="1">
        <w:r>
          <w:rPr>
            <w:color w:val="0000FF"/>
          </w:rPr>
          <w:t>N 1006</w:t>
        </w:r>
      </w:hyperlink>
      <w:r>
        <w:t xml:space="preserve">, от 15.08.2013 </w:t>
      </w:r>
      <w:hyperlink r:id="rId13" w:history="1">
        <w:r>
          <w:rPr>
            <w:color w:val="0000FF"/>
          </w:rPr>
          <w:t>N 706</w:t>
        </w:r>
      </w:hyperlink>
      <w:r>
        <w:t>.</w:t>
      </w:r>
    </w:p>
    <w:p w:rsidR="005638E1" w:rsidRDefault="005638E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</w:t>
      </w:r>
      <w:proofErr w:type="gramStart"/>
      <w:r>
        <w:t>г</w:t>
      </w:r>
      <w:proofErr w:type="gramEnd"/>
      <w:r>
        <w:t>. Москвы от 14.04.2017 N 283)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>3. Начальнику Управления делами и координации деятельности Е.Л. Никонову обеспечить размещение настоящего приказа на официальном сайте Департамента здравоохранения города Москвы.</w:t>
      </w:r>
    </w:p>
    <w:p w:rsidR="005638E1" w:rsidRDefault="005638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14.04.2017 N 283)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>4. Считать утратившими силу приказы Департамента здравоохранения города Москвы: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 xml:space="preserve">- от 9 декабря 2011 года </w:t>
      </w:r>
      <w:hyperlink r:id="rId16" w:history="1">
        <w:r>
          <w:rPr>
            <w:color w:val="0000FF"/>
          </w:rPr>
          <w:t>N 1608</w:t>
        </w:r>
      </w:hyperlink>
      <w:r>
        <w:t xml:space="preserve"> "Об утверждении правил оказания платных услуг гражданам и юридическим лицам государственными учреждениями всех типов Департамента здравоохранения города Москвы";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 xml:space="preserve">- от 04.07.2013 </w:t>
      </w:r>
      <w:hyperlink r:id="rId17" w:history="1">
        <w:r>
          <w:rPr>
            <w:color w:val="0000FF"/>
          </w:rPr>
          <w:t>N 677</w:t>
        </w:r>
      </w:hyperlink>
      <w:r>
        <w:t xml:space="preserve"> "О внесении изменений в приказ Департамента здравоохранения города Москвы от 09.12.2011 N 1608".</w:t>
      </w:r>
    </w:p>
    <w:p w:rsidR="005638E1" w:rsidRDefault="005638E1">
      <w:pPr>
        <w:pStyle w:val="ConsPlusNormal"/>
        <w:spacing w:before="220"/>
        <w:ind w:firstLine="540"/>
        <w:jc w:val="both"/>
      </w:pPr>
      <w:r>
        <w:t xml:space="preserve">5. Контроль исполнения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В.В. Павлова.</w:t>
      </w:r>
    </w:p>
    <w:p w:rsidR="005638E1" w:rsidRDefault="005638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14.04.2017 N 283)</w:t>
      </w:r>
    </w:p>
    <w:p w:rsidR="005638E1" w:rsidRDefault="005638E1">
      <w:pPr>
        <w:pStyle w:val="ConsPlusNormal"/>
        <w:jc w:val="both"/>
      </w:pPr>
    </w:p>
    <w:p w:rsidR="005638E1" w:rsidRDefault="005638E1">
      <w:pPr>
        <w:pStyle w:val="ConsPlusNormal"/>
        <w:jc w:val="right"/>
      </w:pPr>
      <w:r>
        <w:t>Министр Правительства Москвы,</w:t>
      </w:r>
    </w:p>
    <w:p w:rsidR="005638E1" w:rsidRDefault="005638E1">
      <w:pPr>
        <w:pStyle w:val="ConsPlusNormal"/>
        <w:jc w:val="right"/>
      </w:pPr>
      <w:r>
        <w:t>руководитель Департамента</w:t>
      </w:r>
    </w:p>
    <w:p w:rsidR="005638E1" w:rsidRDefault="005638E1">
      <w:pPr>
        <w:pStyle w:val="ConsPlusNormal"/>
        <w:jc w:val="right"/>
      </w:pPr>
      <w:r>
        <w:t>здравоохранения города Москвы</w:t>
      </w:r>
    </w:p>
    <w:p w:rsidR="00C33C86" w:rsidRDefault="005638E1" w:rsidP="008A6415">
      <w:pPr>
        <w:pStyle w:val="ConsPlusNormal"/>
        <w:jc w:val="right"/>
      </w:pPr>
      <w:r>
        <w:t xml:space="preserve">Г.Н. </w:t>
      </w:r>
      <w:proofErr w:type="spellStart"/>
      <w:r>
        <w:t>Голухов</w:t>
      </w:r>
      <w:proofErr w:type="spellEnd"/>
    </w:p>
    <w:sectPr w:rsidR="00C33C86" w:rsidSect="004B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8E1"/>
    <w:rsid w:val="00013643"/>
    <w:rsid w:val="002A12EA"/>
    <w:rsid w:val="005638E1"/>
    <w:rsid w:val="006E6F4C"/>
    <w:rsid w:val="008A6415"/>
    <w:rsid w:val="00C33C86"/>
    <w:rsid w:val="00E86222"/>
    <w:rsid w:val="00F5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8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8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8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69672CA4648F7F4C40E72F5DCA36AE50BB6BBF19B2027418B01D13E9E668800FF9740DE98347D4BFAE93FF0dF40L" TargetMode="External"/><Relationship Id="rId13" Type="http://schemas.openxmlformats.org/officeDocument/2006/relationships/hyperlink" Target="consultantplus://offline/ref=D3269672CA4648F7F4C40E72F5DCA36AE709B2BCF29A2027418B01D13E9E668812FFCF4CDE9E2A7D4EEFBF6EB5AC9EBFE8A66BD4304C3F68d54DL" TargetMode="External"/><Relationship Id="rId18" Type="http://schemas.openxmlformats.org/officeDocument/2006/relationships/hyperlink" Target="consultantplus://offline/ref=D3269672CA4648F7F4C40F7FE3B0F639E909B7BEF691297A4B8358DD3C9969D705F88640DF9E2A7C4BE7E06BA0BDC6B2EEBE74D42F503D6955dC4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69672CA4648F7F4C40F7FE3B0F639E909B7B0F497297A4B8358DD3C9969D705F88640DF9E2A7C4AE2E06BA0BDC6B2EEBE74D42F503D6955dC48L" TargetMode="External"/><Relationship Id="rId12" Type="http://schemas.openxmlformats.org/officeDocument/2006/relationships/hyperlink" Target="consultantplus://offline/ref=D3269672CA4648F7F4C40E72F5DCA36AE50BB6BBF19B2027418B01D13E9E668812FFCF4CDE9E2A7D4AEFBF6EB5AC9EBFE8A66BD4304C3F68d54DL" TargetMode="External"/><Relationship Id="rId17" Type="http://schemas.openxmlformats.org/officeDocument/2006/relationships/hyperlink" Target="consultantplus://offline/ref=D3269672CA4648F7F4C40F7FE3B0F639E909B4BFF39B2B7A4B8358DD3C9969D705EA8618D39E2C624BE5F53DF1F8d94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269672CA4648F7F4C40F7FE3B0F639E909B4BFF295237A4B8358DD3C9969D705EA8618D39E2C624BE5F53DF1F8d94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69672CA4648F7F4C40F7FE3B0F639E909B7BEF691297A4B8358DD3C9969D705F88640DF9E2A7C4AE2E06BA0BDC6B2EEBE74D42F503D6955dC48L" TargetMode="External"/><Relationship Id="rId11" Type="http://schemas.openxmlformats.org/officeDocument/2006/relationships/hyperlink" Target="consultantplus://offline/ref=D3269672CA4648F7F4C40F7FE3B0F639E909B7BEF691297A4B8358DD3C9969D705F88640DF9E2A7C4AE3E06BA0BDC6B2EEBE74D42F503D6955dC48L" TargetMode="External"/><Relationship Id="rId5" Type="http://schemas.openxmlformats.org/officeDocument/2006/relationships/hyperlink" Target="consultantplus://offline/ref=D3269672CA4648F7F4C40F7FE3B0F639E909B7BFF691227A4B8358DD3C9969D705F88640DF9E2A7C4AE2E06BA0BDC6B2EEBE74D42F503D6955dC48L" TargetMode="External"/><Relationship Id="rId15" Type="http://schemas.openxmlformats.org/officeDocument/2006/relationships/hyperlink" Target="consultantplus://offline/ref=D3269672CA4648F7F4C40F7FE3B0F639E909B7BEF691297A4B8358DD3C9969D705F88640DF9E2A7C4BE5E06BA0BDC6B2EEBE74D42F503D6955dC48L" TargetMode="External"/><Relationship Id="rId10" Type="http://schemas.openxmlformats.org/officeDocument/2006/relationships/hyperlink" Target="consultantplus://offline/ref=D3269672CA4648F7F4C40F7FE3B0F639E909B8B8F79A2B7A4B8358DD3C9969D705EA8618D39E2C624BE5F53DF1F8d94A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3269672CA4648F7F4C40F7FE3B0F639E909B8BBF793227A4B8358DD3C9969D705F88640DF9E2A7C49E7E06BA0BDC6B2EEBE74D42F503D6955dC48L" TargetMode="External"/><Relationship Id="rId9" Type="http://schemas.openxmlformats.org/officeDocument/2006/relationships/hyperlink" Target="consultantplus://offline/ref=D3269672CA4648F7F4C40E72F5DCA36AE709B2BCF29A2027418B01D13E9E668800FF9740DE98347D4BFAE93FF0dF40L" TargetMode="External"/><Relationship Id="rId14" Type="http://schemas.openxmlformats.org/officeDocument/2006/relationships/hyperlink" Target="consultantplus://offline/ref=D3269672CA4648F7F4C40F7FE3B0F639E909B7BEF691297A4B8358DD3C9969D705F88640DF9E2A7C4AEDE06BA0BDC6B2EEBE74D42F503D6955dC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3</cp:revision>
  <dcterms:created xsi:type="dcterms:W3CDTF">2019-11-06T11:56:00Z</dcterms:created>
  <dcterms:modified xsi:type="dcterms:W3CDTF">2019-11-06T11:59:00Z</dcterms:modified>
</cp:coreProperties>
</file>