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9" w:rsidRDefault="001A23F9">
      <w:pPr>
        <w:framePr w:wrap="none" w:vAnchor="page" w:hAnchor="page" w:x="5182" w:y="19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90.15pt">
            <v:imagedata r:id="rId7" r:href="rId8"/>
          </v:shape>
        </w:pict>
      </w:r>
    </w:p>
    <w:p w:rsidR="001A23F9" w:rsidRDefault="006C2AD6">
      <w:pPr>
        <w:pStyle w:val="10"/>
        <w:framePr w:w="9077" w:h="10002" w:hRule="exact" w:wrap="around" w:vAnchor="page" w:hAnchor="page" w:x="1417" w:y="4207"/>
        <w:shd w:val="clear" w:color="auto" w:fill="auto"/>
        <w:spacing w:before="0" w:after="276" w:line="320" w:lineRule="exact"/>
      </w:pPr>
      <w:bookmarkStart w:id="0" w:name="bookmark0"/>
      <w:r>
        <w:t>ПРАВИТЕЛЬСТВО РОССИЙСКОЙ ФЕДЕРАЦИИ</w:t>
      </w:r>
      <w:bookmarkEnd w:id="0"/>
    </w:p>
    <w:p w:rsidR="001A23F9" w:rsidRDefault="006C2AD6">
      <w:pPr>
        <w:pStyle w:val="20"/>
        <w:framePr w:w="9077" w:h="10002" w:hRule="exact" w:wrap="around" w:vAnchor="page" w:hAnchor="page" w:x="1417" w:y="4207"/>
        <w:shd w:val="clear" w:color="auto" w:fill="auto"/>
        <w:spacing w:before="0" w:after="305" w:line="280" w:lineRule="exact"/>
      </w:pPr>
      <w:bookmarkStart w:id="1" w:name="bookmark1"/>
      <w:proofErr w:type="gramStart"/>
      <w:r>
        <w:t>Р</w:t>
      </w:r>
      <w:proofErr w:type="gramEnd"/>
      <w:r>
        <w:t xml:space="preserve"> А С П О Р </w:t>
      </w:r>
      <w:r w:rsidRPr="006C2AD6">
        <w:rPr>
          <w:rStyle w:val="2FranklinGothicDemi13pt"/>
          <w:rFonts w:ascii="Times New Roman" w:hAnsi="Times New Roman" w:cs="Times New Roman"/>
          <w:i w:val="0"/>
          <w:sz w:val="28"/>
          <w:szCs w:val="28"/>
        </w:rPr>
        <w:t>Я</w:t>
      </w:r>
      <w:r>
        <w:t xml:space="preserve"> Ж Е Н И Е</w:t>
      </w:r>
      <w:bookmarkEnd w:id="1"/>
    </w:p>
    <w:p w:rsidR="001A23F9" w:rsidRDefault="006C2AD6">
      <w:pPr>
        <w:pStyle w:val="11"/>
        <w:framePr w:w="9077" w:h="10002" w:hRule="exact" w:wrap="around" w:vAnchor="page" w:hAnchor="page" w:x="1417" w:y="4207"/>
        <w:shd w:val="clear" w:color="auto" w:fill="auto"/>
        <w:spacing w:before="0" w:after="244" w:line="240" w:lineRule="exact"/>
        <w:ind w:firstLine="0"/>
      </w:pPr>
      <w:r>
        <w:t>от 10 декабря 2018 г. № 2738-р</w:t>
      </w:r>
    </w:p>
    <w:p w:rsidR="001A23F9" w:rsidRDefault="006C2AD6">
      <w:pPr>
        <w:pStyle w:val="22"/>
        <w:framePr w:w="9077" w:h="10002" w:hRule="exact" w:wrap="around" w:vAnchor="page" w:hAnchor="page" w:x="1417" w:y="4207"/>
        <w:shd w:val="clear" w:color="auto" w:fill="auto"/>
        <w:spacing w:before="0" w:after="588" w:line="180" w:lineRule="exact"/>
      </w:pPr>
      <w:r>
        <w:t>МОСКВА</w:t>
      </w:r>
    </w:p>
    <w:p w:rsidR="001A23F9" w:rsidRDefault="006C2AD6">
      <w:pPr>
        <w:pStyle w:val="11"/>
        <w:framePr w:w="9077" w:h="10002" w:hRule="exact" w:wrap="around" w:vAnchor="page" w:hAnchor="page" w:x="1417" w:y="4207"/>
        <w:numPr>
          <w:ilvl w:val="0"/>
          <w:numId w:val="1"/>
        </w:numPr>
        <w:shd w:val="clear" w:color="auto" w:fill="auto"/>
        <w:spacing w:before="0" w:after="0" w:line="358" w:lineRule="exact"/>
        <w:ind w:left="20" w:firstLine="720"/>
        <w:jc w:val="both"/>
      </w:pPr>
      <w:r>
        <w:t xml:space="preserve"> Утвердить:</w:t>
      </w:r>
    </w:p>
    <w:p w:rsidR="001A23F9" w:rsidRDefault="006C2AD6">
      <w:pPr>
        <w:pStyle w:val="11"/>
        <w:framePr w:w="9077" w:h="10002" w:hRule="exact" w:wrap="around" w:vAnchor="page" w:hAnchor="page" w:x="1417" w:y="4207"/>
        <w:shd w:val="clear" w:color="auto" w:fill="auto"/>
        <w:spacing w:before="0" w:after="0" w:line="358" w:lineRule="exact"/>
        <w:ind w:left="20" w:right="20" w:firstLine="720"/>
        <w:jc w:val="both"/>
      </w:pPr>
      <w:r>
        <w:t>перечень жизненно необходимых и важнейших лекарственных препаратов для медицинского применения на 2019 год согласно приложению № 1;</w:t>
      </w:r>
    </w:p>
    <w:p w:rsidR="001A23F9" w:rsidRDefault="006C2AD6">
      <w:pPr>
        <w:pStyle w:val="11"/>
        <w:framePr w:w="9077" w:h="10002" w:hRule="exact" w:wrap="around" w:vAnchor="page" w:hAnchor="page" w:x="1417" w:y="4207"/>
        <w:shd w:val="clear" w:color="auto" w:fill="auto"/>
        <w:spacing w:before="0" w:after="0" w:line="358" w:lineRule="exact"/>
        <w:ind w:left="20" w:right="20" w:firstLine="72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</w:t>
      </w:r>
      <w:r>
        <w:t>ния, назначаемых по решению врачебных комиссий медицинских организаций, согласно приложению № 2;</w:t>
      </w:r>
    </w:p>
    <w:p w:rsidR="001A23F9" w:rsidRDefault="006C2AD6">
      <w:pPr>
        <w:pStyle w:val="11"/>
        <w:framePr w:w="9077" w:h="10002" w:hRule="exact" w:wrap="around" w:vAnchor="page" w:hAnchor="page" w:x="1417" w:y="4207"/>
        <w:shd w:val="clear" w:color="auto" w:fill="auto"/>
        <w:spacing w:before="0" w:after="0" w:line="358" w:lineRule="exact"/>
        <w:ind w:left="20" w:right="20" w:firstLine="720"/>
        <w:jc w:val="both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</w:t>
      </w:r>
      <w:r>
        <w:t>оше, злокачествен</w:t>
      </w:r>
      <w:r>
        <w:t>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№ 3;</w:t>
      </w:r>
    </w:p>
    <w:p w:rsidR="001A23F9" w:rsidRDefault="006C2AD6">
      <w:pPr>
        <w:pStyle w:val="11"/>
        <w:framePr w:w="9077" w:h="10002" w:hRule="exact" w:wrap="around" w:vAnchor="page" w:hAnchor="page" w:x="1417" w:y="4207"/>
        <w:shd w:val="clear" w:color="auto" w:fill="auto"/>
        <w:spacing w:before="0" w:after="0" w:line="358" w:lineRule="exact"/>
        <w:ind w:left="20" w:right="20" w:firstLine="720"/>
        <w:jc w:val="both"/>
      </w:pPr>
      <w:r>
        <w:t>минимальный ассортимент лекарственных препаратов, необходимых для оказания меди</w:t>
      </w:r>
      <w:r>
        <w:t>цинской помощи, согласно приложению № 4.</w:t>
      </w:r>
    </w:p>
    <w:p w:rsidR="001A23F9" w:rsidRDefault="006C2AD6">
      <w:pPr>
        <w:pStyle w:val="11"/>
        <w:framePr w:w="9077" w:h="10002" w:hRule="exact" w:wrap="around" w:vAnchor="page" w:hAnchor="page" w:x="1417" w:y="4207"/>
        <w:numPr>
          <w:ilvl w:val="0"/>
          <w:numId w:val="1"/>
        </w:numPr>
        <w:shd w:val="clear" w:color="auto" w:fill="auto"/>
        <w:spacing w:before="0" w:after="0" w:line="358" w:lineRule="exact"/>
        <w:ind w:left="20" w:right="20" w:firstLine="720"/>
        <w:jc w:val="both"/>
      </w:pPr>
      <w:r>
        <w:t xml:space="preserve"> Признать утратившим силу распоряжение Правительства Российской Федерации от 23 октября 2017 г. № 2323-р (Собрание законодательства Российской Федерации, 2017, № 44, ст. 6551).</w:t>
      </w:r>
    </w:p>
    <w:p w:rsidR="001A23F9" w:rsidRDefault="006C2AD6">
      <w:pPr>
        <w:pStyle w:val="11"/>
        <w:framePr w:w="9077" w:h="10002" w:hRule="exact" w:wrap="around" w:vAnchor="page" w:hAnchor="page" w:x="1417" w:y="4207"/>
        <w:numPr>
          <w:ilvl w:val="0"/>
          <w:numId w:val="1"/>
        </w:numPr>
        <w:shd w:val="clear" w:color="auto" w:fill="auto"/>
        <w:spacing w:before="0" w:after="0" w:line="358" w:lineRule="exact"/>
        <w:ind w:left="20" w:firstLine="720"/>
        <w:jc w:val="both"/>
      </w:pPr>
      <w:r>
        <w:t xml:space="preserve"> Настоящее распоряжение вступает в сил</w:t>
      </w:r>
      <w:r>
        <w:t>у с 1 января 2019 г.</w:t>
      </w:r>
    </w:p>
    <w:p w:rsidR="001A23F9" w:rsidRPr="006C2AD6" w:rsidRDefault="006C2AD6">
      <w:pPr>
        <w:pStyle w:val="11"/>
        <w:framePr w:w="9077" w:h="702" w:hRule="exact" w:wrap="around" w:vAnchor="page" w:hAnchor="page" w:x="1417" w:y="14860"/>
        <w:shd w:val="clear" w:color="auto" w:fill="auto"/>
        <w:spacing w:before="0" w:after="0" w:line="322" w:lineRule="exact"/>
        <w:ind w:left="20" w:right="4400" w:firstLine="0"/>
        <w:jc w:val="left"/>
        <w:rPr>
          <w:b/>
        </w:rPr>
      </w:pPr>
      <w:r w:rsidRPr="006C2AD6">
        <w:rPr>
          <w:b/>
        </w:rPr>
        <w:t>Председатель Правительства</w:t>
      </w:r>
      <w:r w:rsidRPr="006C2AD6">
        <w:rPr>
          <w:b/>
        </w:rPr>
        <w:br/>
        <w:t>Российской Федерации</w:t>
      </w:r>
    </w:p>
    <w:p w:rsidR="001A23F9" w:rsidRPr="006C2AD6" w:rsidRDefault="006C2AD6">
      <w:pPr>
        <w:pStyle w:val="11"/>
        <w:framePr w:wrap="around" w:vAnchor="page" w:hAnchor="page" w:x="9036" w:y="15245"/>
        <w:shd w:val="clear" w:color="auto" w:fill="auto"/>
        <w:spacing w:before="0" w:after="0" w:line="240" w:lineRule="exact"/>
        <w:ind w:left="100" w:firstLine="0"/>
        <w:jc w:val="left"/>
        <w:rPr>
          <w:b/>
        </w:rPr>
      </w:pPr>
      <w:r w:rsidRPr="006C2AD6">
        <w:rPr>
          <w:b/>
        </w:rPr>
        <w:t>Д.Медведев</w:t>
      </w:r>
    </w:p>
    <w:p w:rsidR="001A23F9" w:rsidRDefault="001A23F9">
      <w:pPr>
        <w:rPr>
          <w:sz w:val="2"/>
          <w:szCs w:val="2"/>
        </w:rPr>
      </w:pPr>
    </w:p>
    <w:sectPr w:rsidR="001A23F9" w:rsidSect="001A23F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F9" w:rsidRDefault="001A23F9" w:rsidP="001A23F9">
      <w:r>
        <w:separator/>
      </w:r>
    </w:p>
  </w:endnote>
  <w:endnote w:type="continuationSeparator" w:id="0">
    <w:p w:rsidR="001A23F9" w:rsidRDefault="001A23F9" w:rsidP="001A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F9" w:rsidRDefault="006C2AD6">
      <w:r>
        <w:separator/>
      </w:r>
    </w:p>
  </w:footnote>
  <w:footnote w:type="continuationSeparator" w:id="0">
    <w:p w:rsidR="001A23F9" w:rsidRDefault="006C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17C7"/>
    <w:multiLevelType w:val="multilevel"/>
    <w:tmpl w:val="C7A0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23F9"/>
    <w:rsid w:val="001A23F9"/>
    <w:rsid w:val="006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3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3F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A2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1A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Demi13pt">
    <w:name w:val="Заголовок №2 + Franklin Gothic Demi;13 pt;Курсив"/>
    <w:basedOn w:val="2"/>
    <w:rsid w:val="001A23F9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1A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Основной текст (2)_"/>
    <w:basedOn w:val="a0"/>
    <w:link w:val="22"/>
    <w:rsid w:val="001A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1A23F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6"/>
      <w:sz w:val="32"/>
      <w:szCs w:val="32"/>
    </w:rPr>
  </w:style>
  <w:style w:type="paragraph" w:customStyle="1" w:styleId="20">
    <w:name w:val="Заголовок №2"/>
    <w:basedOn w:val="a"/>
    <w:link w:val="2"/>
    <w:rsid w:val="001A23F9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1A23F9"/>
    <w:pPr>
      <w:shd w:val="clear" w:color="auto" w:fill="FFFFFF"/>
      <w:spacing w:before="360" w:after="300" w:line="0" w:lineRule="atLeast"/>
      <w:ind w:hanging="134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rsid w:val="001A23F9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1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DIBRIVNAYA_NV</cp:lastModifiedBy>
  <cp:revision>2</cp:revision>
  <dcterms:created xsi:type="dcterms:W3CDTF">2019-01-16T12:58:00Z</dcterms:created>
  <dcterms:modified xsi:type="dcterms:W3CDTF">2019-01-16T12:59:00Z</dcterms:modified>
</cp:coreProperties>
</file>